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2E3" w:rsidRPr="00064EFF" w:rsidRDefault="005022E3" w:rsidP="00E372B2">
      <w:pPr>
        <w:jc w:val="center"/>
        <w:rPr>
          <w:rFonts w:cs="B Titr"/>
          <w:rtl/>
        </w:rPr>
      </w:pPr>
      <w:bookmarkStart w:id="0" w:name="_GoBack"/>
      <w:r w:rsidRPr="00064EFF">
        <w:rPr>
          <w:rFonts w:cs="B Titr"/>
          <w:rtl/>
        </w:rPr>
        <w:t xml:space="preserve">قرارداد </w:t>
      </w:r>
      <w:r w:rsidR="00A342FF" w:rsidRPr="00064EFF">
        <w:rPr>
          <w:rFonts w:cs="B Titr" w:hint="cs"/>
          <w:rtl/>
        </w:rPr>
        <w:t>اجاره</w:t>
      </w:r>
      <w:r w:rsidR="00F34CA4" w:rsidRPr="00064EFF">
        <w:rPr>
          <w:rFonts w:cs="B Titr"/>
        </w:rPr>
        <w:t xml:space="preserve"> </w:t>
      </w:r>
      <w:r w:rsidR="00F34CA4" w:rsidRPr="00064EFF">
        <w:rPr>
          <w:rFonts w:cs="B Titr" w:hint="cs"/>
          <w:rtl/>
          <w:lang w:bidi="fa-IR"/>
        </w:rPr>
        <w:t>مکان</w:t>
      </w:r>
      <w:r w:rsidRPr="00064EFF">
        <w:rPr>
          <w:rFonts w:cs="B Titr"/>
        </w:rPr>
        <w:t xml:space="preserve"> </w:t>
      </w:r>
      <w:r w:rsidRPr="00064EFF">
        <w:rPr>
          <w:rFonts w:cs="B Titr" w:hint="cs"/>
          <w:rtl/>
        </w:rPr>
        <w:t>اپتومتری و عینک سازی</w:t>
      </w:r>
    </w:p>
    <w:bookmarkEnd w:id="0"/>
    <w:p w:rsidR="002E18FF" w:rsidRPr="00064EFF" w:rsidRDefault="002E18FF" w:rsidP="00F27BE3">
      <w:pPr>
        <w:jc w:val="lowKashida"/>
        <w:rPr>
          <w:rFonts w:cs="B Nazanin"/>
          <w:rtl/>
        </w:rPr>
      </w:pPr>
      <w:r w:rsidRPr="00064EFF">
        <w:rPr>
          <w:rFonts w:cs="B Nazanin" w:hint="cs"/>
          <w:rtl/>
        </w:rPr>
        <w:t xml:space="preserve">      اين قرارداد</w:t>
      </w:r>
      <w:r w:rsidR="00085713" w:rsidRPr="00064EFF">
        <w:rPr>
          <w:rFonts w:cs="B Nazanin" w:hint="cs"/>
          <w:rtl/>
        </w:rPr>
        <w:t xml:space="preserve"> </w:t>
      </w:r>
      <w:r w:rsidRPr="00064EFF">
        <w:rPr>
          <w:rFonts w:cs="B Nazanin" w:hint="cs"/>
          <w:rtl/>
        </w:rPr>
        <w:t>به استناد ماده 33 قانون تنظيم بخشي از مقررات مالي دولت و مطابق قانون روابط موجر و مستاجر مصوب سال 1376 و آيين نامه اجرايي و</w:t>
      </w:r>
      <w:r w:rsidR="00085713" w:rsidRPr="00064EFF">
        <w:rPr>
          <w:rFonts w:cs="B Nazanin" w:hint="cs"/>
          <w:rtl/>
        </w:rPr>
        <w:t xml:space="preserve"> </w:t>
      </w:r>
      <w:r w:rsidRPr="00064EFF">
        <w:rPr>
          <w:rFonts w:cs="B Nazanin" w:hint="cs"/>
          <w:rtl/>
        </w:rPr>
        <w:t xml:space="preserve">ماده 55 آئین نامه مالی و معاملاتی و مجوز </w:t>
      </w:r>
      <w:r w:rsidR="00355C43" w:rsidRPr="00064EFF">
        <w:rPr>
          <w:rFonts w:cs="B Nazanin" w:hint="cs"/>
          <w:rtl/>
          <w:lang w:bidi="fa-IR"/>
        </w:rPr>
        <w:t xml:space="preserve">به </w:t>
      </w:r>
      <w:r w:rsidRPr="00064EFF">
        <w:rPr>
          <w:rFonts w:cs="B Nazanin" w:hint="cs"/>
          <w:rtl/>
        </w:rPr>
        <w:t>شماره..........................مورخ ....</w:t>
      </w:r>
      <w:r w:rsidR="00355C43" w:rsidRPr="00064EFF">
        <w:rPr>
          <w:rFonts w:cs="B Nazanin" w:hint="cs"/>
          <w:rtl/>
        </w:rPr>
        <w:t>............................  معاونت محترم توسعه مدیریت و منابع دانشگاه</w:t>
      </w:r>
      <w:r w:rsidRPr="00064EFF">
        <w:rPr>
          <w:rFonts w:cs="B Nazanin" w:hint="cs"/>
          <w:rtl/>
        </w:rPr>
        <w:t xml:space="preserve"> و به استناد صورتجلسه استعلام بهاء /مزایده به شماره................... مورخ....................تهيه و تنظيم گرديده که طبق موارد و شرايط ذيل منعقد می‌گردد.</w:t>
      </w:r>
    </w:p>
    <w:p w:rsidR="005022E3" w:rsidRPr="00064EFF" w:rsidRDefault="0078605C" w:rsidP="009707E4">
      <w:pPr>
        <w:tabs>
          <w:tab w:val="left" w:pos="0"/>
        </w:tabs>
        <w:jc w:val="lowKashida"/>
        <w:rPr>
          <w:rFonts w:cs="B Titr"/>
          <w:rtl/>
          <w:lang w:bidi="fa-IR"/>
        </w:rPr>
      </w:pPr>
      <w:r w:rsidRPr="00064EFF">
        <w:rPr>
          <w:rFonts w:cs="B Titr" w:hint="cs"/>
          <w:rtl/>
          <w:lang w:bidi="fa-IR"/>
        </w:rPr>
        <w:t>ماده 1</w:t>
      </w:r>
      <w:r w:rsidR="008370D9" w:rsidRPr="00064EFF">
        <w:rPr>
          <w:rFonts w:cs="B Titr" w:hint="cs"/>
          <w:rtl/>
          <w:lang w:bidi="fa-IR"/>
        </w:rPr>
        <w:t xml:space="preserve">- </w:t>
      </w:r>
      <w:r w:rsidR="007E0CB4" w:rsidRPr="00064EFF">
        <w:rPr>
          <w:rFonts w:cs="B Titr" w:hint="cs"/>
          <w:rtl/>
          <w:lang w:bidi="fa-IR"/>
        </w:rPr>
        <w:t>طرفین قرارداد</w:t>
      </w:r>
      <w:r w:rsidR="006A6C24" w:rsidRPr="00064EFF">
        <w:rPr>
          <w:rFonts w:cs="B Titr" w:hint="cs"/>
          <w:rtl/>
          <w:lang w:bidi="fa-IR"/>
        </w:rPr>
        <w:t>:</w:t>
      </w:r>
    </w:p>
    <w:p w:rsidR="005022E3" w:rsidRPr="001B3855" w:rsidRDefault="00672B69" w:rsidP="000718C4">
      <w:pPr>
        <w:pStyle w:val="ListParagraph"/>
        <w:numPr>
          <w:ilvl w:val="0"/>
          <w:numId w:val="11"/>
        </w:numPr>
        <w:tabs>
          <w:tab w:val="left" w:pos="0"/>
        </w:tabs>
        <w:ind w:left="284" w:hanging="284"/>
        <w:jc w:val="lowKashida"/>
        <w:rPr>
          <w:rFonts w:cs="B Nazanin"/>
          <w:sz w:val="24"/>
          <w:szCs w:val="24"/>
        </w:rPr>
      </w:pPr>
      <w:r w:rsidRPr="001B3855">
        <w:rPr>
          <w:rFonts w:cs="B Nazanin" w:hint="cs"/>
          <w:sz w:val="24"/>
          <w:szCs w:val="24"/>
          <w:rtl/>
        </w:rPr>
        <w:t>موجر</w:t>
      </w:r>
      <w:r w:rsidR="0078605C" w:rsidRPr="001B3855">
        <w:rPr>
          <w:rFonts w:cs="B Nazanin" w:hint="cs"/>
          <w:sz w:val="24"/>
          <w:szCs w:val="24"/>
          <w:rtl/>
        </w:rPr>
        <w:t>:</w:t>
      </w:r>
      <w:r w:rsidR="00CB2A81" w:rsidRPr="001B3855">
        <w:rPr>
          <w:rFonts w:cs="B Nazanin" w:hint="cs"/>
          <w:sz w:val="24"/>
          <w:szCs w:val="24"/>
          <w:rtl/>
        </w:rPr>
        <w:t xml:space="preserve"> </w:t>
      </w:r>
      <w:r w:rsidR="001B09E8" w:rsidRPr="001B3855">
        <w:rPr>
          <w:rFonts w:cs="B Nazanin" w:hint="cs"/>
          <w:sz w:val="24"/>
          <w:szCs w:val="24"/>
          <w:rtl/>
        </w:rPr>
        <w:t>.........................................................</w:t>
      </w:r>
      <w:r w:rsidR="00CB2A81" w:rsidRPr="001B3855">
        <w:rPr>
          <w:rFonts w:cs="B Nazanin" w:hint="cs"/>
          <w:sz w:val="24"/>
          <w:szCs w:val="24"/>
          <w:rtl/>
        </w:rPr>
        <w:t xml:space="preserve">  با شناسه ملی </w:t>
      </w:r>
      <w:r w:rsidR="001B09E8" w:rsidRPr="001B3855">
        <w:rPr>
          <w:rFonts w:cs="B Nazanin" w:hint="cs"/>
          <w:sz w:val="24"/>
          <w:szCs w:val="24"/>
          <w:rtl/>
        </w:rPr>
        <w:t>....................................</w:t>
      </w:r>
      <w:r w:rsidR="00CB2A81" w:rsidRPr="001B3855">
        <w:rPr>
          <w:rFonts w:cs="B Nazanin" w:hint="cs"/>
          <w:sz w:val="24"/>
          <w:szCs w:val="24"/>
          <w:rtl/>
        </w:rPr>
        <w:t xml:space="preserve"> کد اقتصادی </w:t>
      </w:r>
      <w:r w:rsidR="001B09E8" w:rsidRPr="001B3855">
        <w:rPr>
          <w:rFonts w:cs="B Nazanin" w:hint="cs"/>
          <w:sz w:val="24"/>
          <w:szCs w:val="24"/>
          <w:rtl/>
        </w:rPr>
        <w:t>..................................</w:t>
      </w:r>
      <w:r w:rsidR="00CB2A81" w:rsidRPr="001B3855">
        <w:rPr>
          <w:rFonts w:cs="B Nazanin" w:hint="cs"/>
          <w:sz w:val="24"/>
          <w:szCs w:val="24"/>
          <w:rtl/>
        </w:rPr>
        <w:t xml:space="preserve"> به نمایندگی  خانم/آقای </w:t>
      </w:r>
      <w:r w:rsidR="001B09E8" w:rsidRPr="001B3855">
        <w:rPr>
          <w:rFonts w:cs="B Nazanin" w:hint="cs"/>
          <w:sz w:val="24"/>
          <w:szCs w:val="24"/>
          <w:rtl/>
        </w:rPr>
        <w:t>.............................</w:t>
      </w:r>
      <w:r w:rsidR="00CB2A81" w:rsidRPr="001B3855">
        <w:rPr>
          <w:rFonts w:cs="B Nazanin" w:hint="cs"/>
          <w:sz w:val="24"/>
          <w:szCs w:val="24"/>
          <w:rtl/>
        </w:rPr>
        <w:t xml:space="preserve"> با</w:t>
      </w:r>
      <w:r w:rsidR="001B09E8" w:rsidRPr="001B3855">
        <w:rPr>
          <w:rFonts w:cs="B Nazanin" w:hint="cs"/>
          <w:sz w:val="24"/>
          <w:szCs w:val="24"/>
          <w:rtl/>
        </w:rPr>
        <w:t xml:space="preserve"> </w:t>
      </w:r>
      <w:r w:rsidR="00CB2A81" w:rsidRPr="001B3855">
        <w:rPr>
          <w:rFonts w:cs="B Nazanin" w:hint="cs"/>
          <w:sz w:val="24"/>
          <w:szCs w:val="24"/>
          <w:rtl/>
        </w:rPr>
        <w:t xml:space="preserve">کدملی </w:t>
      </w:r>
      <w:r w:rsidR="001B09E8" w:rsidRPr="001B3855">
        <w:rPr>
          <w:rFonts w:cs="B Nazanin" w:hint="cs"/>
          <w:sz w:val="24"/>
          <w:szCs w:val="24"/>
          <w:rtl/>
        </w:rPr>
        <w:t>............................</w:t>
      </w:r>
      <w:r w:rsidR="00CB2A81" w:rsidRPr="001B3855">
        <w:rPr>
          <w:rFonts w:cs="B Nazanin" w:hint="cs"/>
          <w:sz w:val="24"/>
          <w:szCs w:val="24"/>
          <w:rtl/>
        </w:rPr>
        <w:t xml:space="preserve"> به سمت </w:t>
      </w:r>
      <w:r w:rsidR="00EC2697" w:rsidRPr="001B3855">
        <w:rPr>
          <w:rFonts w:cs="B Nazanin" w:hint="cs"/>
          <w:sz w:val="24"/>
          <w:szCs w:val="24"/>
          <w:rtl/>
        </w:rPr>
        <w:t xml:space="preserve">............................................... </w:t>
      </w:r>
      <w:r w:rsidR="00CB2A81" w:rsidRPr="001B3855">
        <w:rPr>
          <w:rFonts w:cs="B Nazanin" w:hint="cs"/>
          <w:sz w:val="24"/>
          <w:szCs w:val="24"/>
          <w:rtl/>
        </w:rPr>
        <w:t xml:space="preserve">به نشانی: </w:t>
      </w:r>
      <w:r w:rsidR="00EC2697" w:rsidRPr="001B3855">
        <w:rPr>
          <w:rFonts w:cs="B Nazanin" w:hint="cs"/>
          <w:sz w:val="24"/>
          <w:szCs w:val="24"/>
          <w:rtl/>
        </w:rPr>
        <w:t>.................................................</w:t>
      </w:r>
      <w:r w:rsidR="00CB2A81" w:rsidRPr="001B3855">
        <w:rPr>
          <w:rFonts w:cs="B Nazanin" w:hint="cs"/>
          <w:sz w:val="24"/>
          <w:szCs w:val="24"/>
          <w:rtl/>
        </w:rPr>
        <w:t xml:space="preserve"> کدپستی: </w:t>
      </w:r>
      <w:r w:rsidR="00EC2697" w:rsidRPr="001B3855">
        <w:rPr>
          <w:rFonts w:cs="B Nazanin" w:hint="cs"/>
          <w:sz w:val="24"/>
          <w:szCs w:val="24"/>
          <w:rtl/>
        </w:rPr>
        <w:t>..........................</w:t>
      </w:r>
      <w:r w:rsidR="00CB2A81" w:rsidRPr="001B3855">
        <w:rPr>
          <w:rFonts w:cs="B Nazanin" w:hint="cs"/>
          <w:sz w:val="24"/>
          <w:szCs w:val="24"/>
          <w:rtl/>
        </w:rPr>
        <w:t xml:space="preserve"> و شماره تماس</w:t>
      </w:r>
      <w:r w:rsidR="00EC2697" w:rsidRPr="001B3855">
        <w:rPr>
          <w:rFonts w:cs="B Nazanin" w:hint="cs"/>
          <w:sz w:val="24"/>
          <w:szCs w:val="24"/>
          <w:rtl/>
        </w:rPr>
        <w:t>......................</w:t>
      </w:r>
      <w:r w:rsidR="00CB2A81" w:rsidRPr="001B3855">
        <w:rPr>
          <w:rFonts w:cs="B Nazanin" w:hint="cs"/>
          <w:sz w:val="24"/>
          <w:szCs w:val="24"/>
          <w:rtl/>
        </w:rPr>
        <w:t xml:space="preserve"> که در این قرارداد موجر نامیده می</w:t>
      </w:r>
      <w:r w:rsidR="00085713" w:rsidRPr="001B3855">
        <w:rPr>
          <w:rFonts w:cs="B Nazanin"/>
          <w:sz w:val="24"/>
          <w:szCs w:val="24"/>
          <w:rtl/>
        </w:rPr>
        <w:softHyphen/>
      </w:r>
      <w:r w:rsidR="00CB2A81" w:rsidRPr="001B3855">
        <w:rPr>
          <w:rFonts w:cs="B Nazanin" w:hint="cs"/>
          <w:sz w:val="24"/>
          <w:szCs w:val="24"/>
          <w:rtl/>
        </w:rPr>
        <w:t>شود.</w:t>
      </w:r>
    </w:p>
    <w:p w:rsidR="00342337" w:rsidRPr="001B3855" w:rsidRDefault="00342337" w:rsidP="000718C4">
      <w:pPr>
        <w:pStyle w:val="ListParagraph"/>
        <w:numPr>
          <w:ilvl w:val="0"/>
          <w:numId w:val="11"/>
        </w:numPr>
        <w:tabs>
          <w:tab w:val="left" w:pos="0"/>
        </w:tabs>
        <w:ind w:left="284" w:hanging="284"/>
        <w:jc w:val="lowKashida"/>
        <w:rPr>
          <w:rFonts w:cs="B Nazanin"/>
          <w:sz w:val="24"/>
          <w:szCs w:val="24"/>
        </w:rPr>
      </w:pPr>
      <w:r w:rsidRPr="001B3855">
        <w:rPr>
          <w:rFonts w:cs="B Nazanin" w:hint="cs"/>
          <w:sz w:val="24"/>
          <w:szCs w:val="24"/>
          <w:rtl/>
        </w:rPr>
        <w:t xml:space="preserve">مستاجر : آقای / شرکت  ..................... به </w:t>
      </w:r>
      <w:r w:rsidRPr="001B3855">
        <w:rPr>
          <w:rFonts w:cs="B Nazanin" w:hint="cs"/>
          <w:spacing w:val="-6"/>
          <w:sz w:val="24"/>
          <w:szCs w:val="24"/>
          <w:rtl/>
        </w:rPr>
        <w:t>شماره ثبت...................................تاريخ ثبت</w:t>
      </w:r>
      <w:r w:rsidRPr="001B3855">
        <w:rPr>
          <w:rFonts w:cs="B Nazanin" w:hint="cs"/>
          <w:sz w:val="24"/>
          <w:szCs w:val="24"/>
          <w:rtl/>
        </w:rPr>
        <w:t xml:space="preserve">...................................... كد اقتصادي .......................  و شناسه ملي .............................. که واجد صلاحیت فنی و تخصصی میباشد(احراز آن منوط به تایید صلاحیت توسط معاونت محترم .................... می باشد)،گواهی تاًیید صلاحیت به شماره................با تاریخ اعتبار.................... به نمایندگی خانم/ آقای  .................................. </w:t>
      </w:r>
      <w:r w:rsidRPr="001B3855">
        <w:rPr>
          <w:rFonts w:asciiTheme="minorBidi" w:hAnsiTheme="minorBidi" w:cs="B Nazanin"/>
          <w:sz w:val="24"/>
          <w:szCs w:val="24"/>
          <w:rtl/>
        </w:rPr>
        <w:t>فرزند.............  به شماره شناسنامه....</w:t>
      </w:r>
      <w:r w:rsidRPr="001B3855">
        <w:rPr>
          <w:rFonts w:asciiTheme="minorBidi" w:hAnsiTheme="minorBidi" w:cs="B Nazanin" w:hint="cs"/>
          <w:sz w:val="24"/>
          <w:szCs w:val="24"/>
          <w:rtl/>
        </w:rPr>
        <w:t>......</w:t>
      </w:r>
      <w:r w:rsidRPr="001B3855">
        <w:rPr>
          <w:rFonts w:asciiTheme="minorBidi" w:hAnsiTheme="minorBidi" w:cs="B Nazanin"/>
          <w:sz w:val="24"/>
          <w:szCs w:val="24"/>
          <w:rtl/>
        </w:rPr>
        <w:t>. صادره از ....... كدملي .............</w:t>
      </w:r>
      <w:r w:rsidRPr="001B3855">
        <w:rPr>
          <w:rFonts w:asciiTheme="minorBidi" w:hAnsiTheme="minorBidi" w:cs="B Nazanin" w:hint="cs"/>
          <w:sz w:val="24"/>
          <w:szCs w:val="24"/>
          <w:rtl/>
        </w:rPr>
        <w:t xml:space="preserve"> به سمت </w:t>
      </w:r>
      <w:r w:rsidRPr="001B3855">
        <w:rPr>
          <w:rFonts w:cs="B Nazanin" w:hint="cs"/>
          <w:sz w:val="24"/>
          <w:szCs w:val="24"/>
          <w:rtl/>
        </w:rPr>
        <w:t>.......................( بموجب اساس نامه و آخرین تغییرات  مندرج در روز نامه رسمی که جزء لاینفک قرارداد می باشد(تصویر مصدق  پیوست ) واجد اختیار و دارای حق امضاء به نشانی.................................................................................     کد پستی ..................................... تلفن .................... نمابر................... تلفن همراه  که منبعد در این قراردادمستاجر نامیده می شود .</w:t>
      </w:r>
    </w:p>
    <w:p w:rsidR="00342337" w:rsidRPr="001B3855" w:rsidRDefault="00342337" w:rsidP="000718C4">
      <w:pPr>
        <w:tabs>
          <w:tab w:val="left" w:pos="0"/>
        </w:tabs>
        <w:spacing w:after="240"/>
        <w:ind w:left="142"/>
        <w:jc w:val="lowKashida"/>
        <w:rPr>
          <w:rFonts w:cs="B Nazanin"/>
          <w:rtl/>
        </w:rPr>
      </w:pPr>
      <w:r w:rsidRPr="001B3855">
        <w:rPr>
          <w:rFonts w:cs="B Titr" w:hint="cs"/>
          <w:rtl/>
        </w:rPr>
        <w:t>تبصره:</w:t>
      </w:r>
      <w:r w:rsidRPr="001B3855">
        <w:rPr>
          <w:rFonts w:cs="B Nazanin" w:hint="cs"/>
          <w:rtl/>
        </w:rPr>
        <w:t xml:space="preserve"> اشخاص حقیقی واجد شرایط باید کپی مدارک(مدرک تحصیلی ،صلاحیت ،مجوز،شناسنامه ،کارت ملی ،کارت پایان خدمت ،سوابق کاری و عدم سوء پیشینه) اسناد مربوطه در زمینه موضوع قرارداد  را به همراه  اصل مدارک جهت انطباق ارائه نمایند و در خصوص اشخاص حقوقی کپی برابر اصل اساسنامه ،آگهی تاسیس ،در صورت موجود بودن آگهی تغییرات، وشناسنامه و کارت ملی افرادی که قراراست قراردادرا امضاءنمایند در زمان عقد قرارداد ارائه نمایند.</w:t>
      </w:r>
    </w:p>
    <w:p w:rsidR="005022E3" w:rsidRPr="00064EFF" w:rsidRDefault="005022E3" w:rsidP="00F50386">
      <w:pPr>
        <w:ind w:right="-284"/>
        <w:jc w:val="lowKashida"/>
        <w:rPr>
          <w:rFonts w:cs="B Titr"/>
          <w:rtl/>
          <w:lang w:bidi="fa-IR"/>
        </w:rPr>
      </w:pPr>
      <w:r w:rsidRPr="00064EFF">
        <w:rPr>
          <w:rFonts w:cs="B Nazanin"/>
        </w:rPr>
        <w:t xml:space="preserve">  </w:t>
      </w:r>
      <w:r w:rsidRPr="00064EFF">
        <w:rPr>
          <w:rFonts w:cs="B Titr"/>
          <w:rtl/>
        </w:rPr>
        <w:t xml:space="preserve">ماده </w:t>
      </w:r>
      <w:r w:rsidR="0078605C" w:rsidRPr="00064EFF">
        <w:rPr>
          <w:rFonts w:cs="B Titr" w:hint="cs"/>
          <w:rtl/>
        </w:rPr>
        <w:t>2</w:t>
      </w:r>
      <w:r w:rsidRPr="00064EFF">
        <w:rPr>
          <w:rFonts w:cs="B Titr"/>
          <w:rtl/>
        </w:rPr>
        <w:t xml:space="preserve"> </w:t>
      </w:r>
      <w:r w:rsidR="007E0CB4" w:rsidRPr="00064EFF">
        <w:rPr>
          <w:rFonts w:cs="B Titr" w:hint="cs"/>
          <w:rtl/>
        </w:rPr>
        <w:t>-</w:t>
      </w:r>
      <w:r w:rsidRPr="00064EFF">
        <w:rPr>
          <w:rFonts w:cs="B Titr"/>
          <w:rtl/>
        </w:rPr>
        <w:t xml:space="preserve"> </w:t>
      </w:r>
      <w:r w:rsidR="00CB2A81" w:rsidRPr="00064EFF">
        <w:rPr>
          <w:rFonts w:cs="B Titr" w:hint="cs"/>
          <w:rtl/>
        </w:rPr>
        <w:t>مورد اجاره</w:t>
      </w:r>
      <w:r w:rsidR="002F258C" w:rsidRPr="00064EFF">
        <w:rPr>
          <w:rFonts w:cs="B Titr" w:hint="cs"/>
          <w:rtl/>
          <w:lang w:bidi="fa-IR"/>
        </w:rPr>
        <w:t xml:space="preserve">: </w:t>
      </w:r>
    </w:p>
    <w:p w:rsidR="00A45274" w:rsidRPr="001B3855" w:rsidRDefault="002E18FF" w:rsidP="008D46C6">
      <w:pPr>
        <w:pStyle w:val="ListParagraph"/>
        <w:numPr>
          <w:ilvl w:val="0"/>
          <w:numId w:val="12"/>
        </w:numPr>
        <w:ind w:left="284" w:hanging="284"/>
        <w:jc w:val="lowKashida"/>
        <w:rPr>
          <w:rFonts w:cs="B Nazanin"/>
          <w:sz w:val="24"/>
          <w:szCs w:val="24"/>
        </w:rPr>
      </w:pPr>
      <w:r w:rsidRPr="001B3855">
        <w:rPr>
          <w:rFonts w:cs="B Nazanin" w:hint="cs"/>
          <w:sz w:val="24"/>
          <w:szCs w:val="24"/>
          <w:rtl/>
        </w:rPr>
        <w:t>عبارت است از اجاره</w:t>
      </w:r>
      <w:r w:rsidR="006C141F" w:rsidRPr="001B3855">
        <w:rPr>
          <w:rFonts w:cs="B Nazanin" w:hint="cs"/>
          <w:sz w:val="24"/>
          <w:szCs w:val="24"/>
          <w:rtl/>
        </w:rPr>
        <w:t xml:space="preserve"> </w:t>
      </w:r>
      <w:r w:rsidRPr="001B3855">
        <w:rPr>
          <w:rFonts w:cs="B Nazanin" w:hint="cs"/>
          <w:sz w:val="24"/>
          <w:szCs w:val="24"/>
          <w:rtl/>
        </w:rPr>
        <w:t>فضای مسقف به</w:t>
      </w:r>
      <w:r w:rsidR="005022E3" w:rsidRPr="001B3855">
        <w:rPr>
          <w:rFonts w:cs="B Nazanin" w:hint="cs"/>
          <w:sz w:val="24"/>
          <w:szCs w:val="24"/>
          <w:rtl/>
        </w:rPr>
        <w:t xml:space="preserve"> مساحت </w:t>
      </w:r>
      <w:r w:rsidR="003D580D" w:rsidRPr="001B3855">
        <w:rPr>
          <w:rFonts w:cs="B Nazanin" w:hint="cs"/>
          <w:sz w:val="24"/>
          <w:szCs w:val="24"/>
          <w:rtl/>
        </w:rPr>
        <w:t>...............</w:t>
      </w:r>
      <w:r w:rsidR="00CB2A81" w:rsidRPr="001B3855">
        <w:rPr>
          <w:rFonts w:cs="B Nazanin" w:hint="cs"/>
          <w:sz w:val="24"/>
          <w:szCs w:val="24"/>
          <w:rtl/>
        </w:rPr>
        <w:t xml:space="preserve"> مترمربع</w:t>
      </w:r>
      <w:r w:rsidR="005022E3" w:rsidRPr="001B3855">
        <w:rPr>
          <w:rFonts w:cs="B Nazanin" w:hint="cs"/>
          <w:sz w:val="24"/>
          <w:szCs w:val="24"/>
          <w:rtl/>
        </w:rPr>
        <w:t xml:space="preserve"> جهت انجام خدمات بینایی سنجی و فروش عینک و شیشه و متعلقات آن</w:t>
      </w:r>
      <w:r w:rsidR="003D580D" w:rsidRPr="001B3855">
        <w:rPr>
          <w:rFonts w:cs="B Nazanin" w:hint="cs"/>
          <w:sz w:val="24"/>
          <w:szCs w:val="24"/>
          <w:rtl/>
        </w:rPr>
        <w:t>.</w:t>
      </w:r>
      <w:r w:rsidR="00CB2A81" w:rsidRPr="001B3855">
        <w:rPr>
          <w:rFonts w:cs="B Nazanin"/>
          <w:sz w:val="24"/>
          <w:szCs w:val="24"/>
          <w:rtl/>
        </w:rPr>
        <w:t xml:space="preserve"> </w:t>
      </w:r>
    </w:p>
    <w:p w:rsidR="00342337" w:rsidRPr="001B3855" w:rsidRDefault="00342337" w:rsidP="008D46C6">
      <w:pPr>
        <w:pStyle w:val="ListParagraph"/>
        <w:numPr>
          <w:ilvl w:val="0"/>
          <w:numId w:val="12"/>
        </w:numPr>
        <w:ind w:left="284" w:hanging="284"/>
        <w:jc w:val="lowKashida"/>
        <w:rPr>
          <w:rFonts w:cs="B Nazanin"/>
          <w:sz w:val="24"/>
          <w:szCs w:val="24"/>
        </w:rPr>
      </w:pPr>
      <w:r w:rsidRPr="001B3855">
        <w:rPr>
          <w:rFonts w:cs="B Nazanin"/>
          <w:sz w:val="24"/>
          <w:szCs w:val="24"/>
          <w:rtl/>
        </w:rPr>
        <w:t>شامل</w:t>
      </w:r>
      <w:r w:rsidRPr="001B3855">
        <w:rPr>
          <w:rFonts w:cs="B Nazanin" w:hint="cs"/>
          <w:sz w:val="24"/>
          <w:szCs w:val="24"/>
          <w:rtl/>
        </w:rPr>
        <w:t xml:space="preserve"> </w:t>
      </w:r>
      <w:r w:rsidRPr="001B3855">
        <w:rPr>
          <w:rFonts w:cs="B Nazanin"/>
          <w:sz w:val="24"/>
          <w:szCs w:val="24"/>
        </w:rPr>
        <w:t>:</w:t>
      </w:r>
      <w:r w:rsidRPr="001B3855">
        <w:rPr>
          <w:rFonts w:cs="B Nazanin" w:hint="cs"/>
          <w:sz w:val="24"/>
          <w:szCs w:val="24"/>
          <w:rtl/>
        </w:rPr>
        <w:t xml:space="preserve">  </w:t>
      </w:r>
    </w:p>
    <w:p w:rsidR="00342337" w:rsidRPr="001B3855" w:rsidRDefault="00342337" w:rsidP="008D46C6">
      <w:pPr>
        <w:pStyle w:val="ListParagraph"/>
        <w:numPr>
          <w:ilvl w:val="0"/>
          <w:numId w:val="13"/>
        </w:numPr>
        <w:ind w:left="284" w:hanging="284"/>
        <w:jc w:val="lowKashida"/>
        <w:rPr>
          <w:rFonts w:cs="B Nazanin"/>
          <w:sz w:val="24"/>
          <w:szCs w:val="24"/>
          <w:rtl/>
        </w:rPr>
      </w:pPr>
      <w:r w:rsidRPr="001B3855">
        <w:rPr>
          <w:rFonts w:cs="B Nazanin" w:hint="cs"/>
          <w:sz w:val="24"/>
          <w:szCs w:val="24"/>
          <w:rtl/>
        </w:rPr>
        <w:t xml:space="preserve">متر مربع جهت استقرارعینک سازي   </w:t>
      </w:r>
    </w:p>
    <w:p w:rsidR="00342337" w:rsidRPr="001B3855" w:rsidRDefault="00342337" w:rsidP="008D46C6">
      <w:pPr>
        <w:pStyle w:val="ListParagraph"/>
        <w:numPr>
          <w:ilvl w:val="0"/>
          <w:numId w:val="13"/>
        </w:numPr>
        <w:spacing w:after="240"/>
        <w:ind w:left="284" w:hanging="284"/>
        <w:jc w:val="lowKashida"/>
        <w:rPr>
          <w:rFonts w:cs="B Nazanin"/>
          <w:sz w:val="24"/>
          <w:szCs w:val="24"/>
          <w:rtl/>
        </w:rPr>
      </w:pPr>
      <w:r w:rsidRPr="001B3855">
        <w:rPr>
          <w:rFonts w:cs="B Nazanin" w:hint="cs"/>
          <w:sz w:val="24"/>
          <w:szCs w:val="24"/>
          <w:rtl/>
        </w:rPr>
        <w:t xml:space="preserve">متر مربع جهت انجام معاینات بینایی سنجی </w:t>
      </w:r>
    </w:p>
    <w:p w:rsidR="00EC2697" w:rsidRPr="00064EFF" w:rsidRDefault="00EC2697" w:rsidP="00C04772">
      <w:pPr>
        <w:tabs>
          <w:tab w:val="left" w:pos="-1"/>
        </w:tabs>
        <w:jc w:val="lowKashida"/>
        <w:rPr>
          <w:rFonts w:cs="B Titr"/>
          <w:rtl/>
          <w:lang w:bidi="fa-IR"/>
        </w:rPr>
      </w:pPr>
      <w:r w:rsidRPr="00064EFF">
        <w:rPr>
          <w:rFonts w:cs="B Titr"/>
          <w:rtl/>
        </w:rPr>
        <w:t xml:space="preserve">ماده </w:t>
      </w:r>
      <w:r w:rsidR="00C04772" w:rsidRPr="00064EFF">
        <w:rPr>
          <w:rFonts w:cs="B Titr" w:hint="cs"/>
          <w:rtl/>
        </w:rPr>
        <w:t>3</w:t>
      </w:r>
      <w:r w:rsidR="007E0CB4" w:rsidRPr="00064EFF">
        <w:rPr>
          <w:rFonts w:cs="B Titr" w:hint="cs"/>
          <w:rtl/>
        </w:rPr>
        <w:t>-</w:t>
      </w:r>
      <w:r w:rsidRPr="00064EFF">
        <w:rPr>
          <w:rFonts w:cs="B Titr"/>
          <w:rtl/>
        </w:rPr>
        <w:t xml:space="preserve"> مدت </w:t>
      </w:r>
      <w:r w:rsidRPr="00064EFF">
        <w:rPr>
          <w:rFonts w:cs="B Titr" w:hint="cs"/>
          <w:rtl/>
        </w:rPr>
        <w:t>اجاره</w:t>
      </w:r>
      <w:r w:rsidR="00194AAD" w:rsidRPr="00064EFF">
        <w:rPr>
          <w:rFonts w:cs="B Titr" w:hint="cs"/>
          <w:rtl/>
          <w:lang w:bidi="fa-IR"/>
        </w:rPr>
        <w:t>:</w:t>
      </w:r>
    </w:p>
    <w:p w:rsidR="006323A8" w:rsidRPr="001B3855" w:rsidRDefault="00EC2697" w:rsidP="008D46C6">
      <w:pPr>
        <w:pStyle w:val="ListParagraph"/>
        <w:numPr>
          <w:ilvl w:val="0"/>
          <w:numId w:val="15"/>
        </w:numPr>
        <w:tabs>
          <w:tab w:val="left" w:pos="0"/>
        </w:tabs>
        <w:spacing w:after="240"/>
        <w:ind w:left="284" w:hanging="284"/>
        <w:jc w:val="lowKashida"/>
        <w:rPr>
          <w:rFonts w:cs="B Nazanin"/>
          <w:sz w:val="24"/>
          <w:szCs w:val="24"/>
        </w:rPr>
      </w:pPr>
      <w:r w:rsidRPr="001B3855">
        <w:rPr>
          <w:rFonts w:cs="B Nazanin"/>
          <w:sz w:val="24"/>
          <w:szCs w:val="24"/>
          <w:rtl/>
        </w:rPr>
        <w:t>اين قرارداد براي مدت</w:t>
      </w:r>
      <w:r w:rsidRPr="001B3855">
        <w:rPr>
          <w:rFonts w:cs="B Nazanin" w:hint="cs"/>
          <w:sz w:val="24"/>
          <w:szCs w:val="24"/>
          <w:rtl/>
        </w:rPr>
        <w:t xml:space="preserve"> يك</w:t>
      </w:r>
      <w:r w:rsidRPr="001B3855">
        <w:rPr>
          <w:rFonts w:cs="B Nazanin"/>
          <w:sz w:val="24"/>
          <w:szCs w:val="24"/>
          <w:rtl/>
        </w:rPr>
        <w:t xml:space="preserve"> </w:t>
      </w:r>
      <w:r w:rsidRPr="001B3855">
        <w:rPr>
          <w:rFonts w:cs="B Nazanin" w:hint="cs"/>
          <w:sz w:val="24"/>
          <w:szCs w:val="24"/>
          <w:rtl/>
        </w:rPr>
        <w:t xml:space="preserve">سال </w:t>
      </w:r>
      <w:r w:rsidRPr="001B3855">
        <w:rPr>
          <w:rFonts w:cs="B Nazanin"/>
          <w:sz w:val="24"/>
          <w:szCs w:val="24"/>
          <w:rtl/>
        </w:rPr>
        <w:t>تمام شمسي</w:t>
      </w:r>
      <w:r w:rsidR="00E906CA" w:rsidRPr="001B3855">
        <w:rPr>
          <w:rFonts w:cs="B Nazanin" w:hint="cs"/>
          <w:sz w:val="24"/>
          <w:szCs w:val="24"/>
          <w:rtl/>
        </w:rPr>
        <w:t xml:space="preserve"> </w:t>
      </w:r>
      <w:r w:rsidR="00E62ECF" w:rsidRPr="001B3855">
        <w:rPr>
          <w:rFonts w:cs="B Nazanin" w:hint="cs"/>
          <w:sz w:val="24"/>
          <w:szCs w:val="24"/>
          <w:rtl/>
        </w:rPr>
        <w:t xml:space="preserve">از تاریخ </w:t>
      </w:r>
      <w:r w:rsidRPr="001B3855">
        <w:rPr>
          <w:rFonts w:cs="B Nazanin"/>
          <w:sz w:val="24"/>
          <w:szCs w:val="24"/>
        </w:rPr>
        <w:t xml:space="preserve"> </w:t>
      </w:r>
      <w:r w:rsidRPr="001B3855">
        <w:rPr>
          <w:rFonts w:cs="B Nazanin" w:hint="cs"/>
          <w:sz w:val="24"/>
          <w:szCs w:val="24"/>
          <w:rtl/>
        </w:rPr>
        <w:t>......................</w:t>
      </w:r>
      <w:r w:rsidRPr="001B3855">
        <w:rPr>
          <w:rFonts w:ascii="Times New Roman" w:hAnsi="Times New Roman" w:cs="Times New Roman" w:hint="cs"/>
          <w:sz w:val="24"/>
          <w:szCs w:val="24"/>
          <w:rtl/>
        </w:rPr>
        <w:t> </w:t>
      </w:r>
      <w:r w:rsidRPr="001B3855">
        <w:rPr>
          <w:rFonts w:cs="B Nazanin" w:hint="cs"/>
          <w:sz w:val="24"/>
          <w:szCs w:val="24"/>
          <w:rtl/>
        </w:rPr>
        <w:t xml:space="preserve">الي ............................ </w:t>
      </w:r>
      <w:r w:rsidRPr="001B3855">
        <w:rPr>
          <w:rFonts w:cs="B Nazanin"/>
          <w:sz w:val="24"/>
          <w:szCs w:val="24"/>
          <w:rtl/>
        </w:rPr>
        <w:t>مي</w:t>
      </w:r>
      <w:r w:rsidRPr="001B3855">
        <w:rPr>
          <w:rFonts w:cs="B Nazanin" w:hint="cs"/>
          <w:sz w:val="24"/>
          <w:szCs w:val="24"/>
          <w:rtl/>
        </w:rPr>
        <w:t xml:space="preserve"> </w:t>
      </w:r>
      <w:r w:rsidRPr="001B3855">
        <w:rPr>
          <w:rFonts w:cs="B Nazanin"/>
          <w:sz w:val="24"/>
          <w:szCs w:val="24"/>
          <w:rtl/>
        </w:rPr>
        <w:t>باشد</w:t>
      </w:r>
      <w:r w:rsidRPr="001B3855">
        <w:rPr>
          <w:rFonts w:cs="B Nazanin" w:hint="cs"/>
          <w:sz w:val="24"/>
          <w:szCs w:val="24"/>
          <w:rtl/>
        </w:rPr>
        <w:t>.</w:t>
      </w:r>
      <w:r w:rsidRPr="001B3855">
        <w:rPr>
          <w:rFonts w:cs="B Nazanin"/>
          <w:sz w:val="24"/>
          <w:szCs w:val="24"/>
        </w:rPr>
        <w:t xml:space="preserve"> </w:t>
      </w:r>
    </w:p>
    <w:p w:rsidR="00675C8B" w:rsidRPr="001B3855" w:rsidRDefault="00675C8B" w:rsidP="00675C8B">
      <w:pPr>
        <w:autoSpaceDE w:val="0"/>
        <w:autoSpaceDN w:val="0"/>
        <w:adjustRightInd w:val="0"/>
        <w:jc w:val="both"/>
        <w:rPr>
          <w:rFonts w:ascii="BZar" w:cs="B Nazanin"/>
          <w:rtl/>
        </w:rPr>
      </w:pPr>
      <w:bookmarkStart w:id="1" w:name="_Hlk33099367"/>
      <w:r w:rsidRPr="001B3855">
        <w:rPr>
          <w:rFonts w:ascii="BZar" w:cs="B Nazanin" w:hint="cs"/>
          <w:b/>
          <w:bCs/>
          <w:rtl/>
        </w:rPr>
        <w:t>تبصره :</w:t>
      </w:r>
      <w:r w:rsidRPr="001B3855">
        <w:rPr>
          <w:rFonts w:ascii="BZar" w:cs="B Nazanin" w:hint="cs"/>
          <w:rtl/>
        </w:rPr>
        <w:t xml:space="preserve"> </w:t>
      </w:r>
      <w:r w:rsidRPr="001B3855">
        <w:rPr>
          <w:rFonts w:ascii="BZar" w:cs="B Nazanin"/>
          <w:rtl/>
        </w:rPr>
        <w:t>برحسب در خواست موجر ،مستاجر موظف است در پا</w:t>
      </w:r>
      <w:r w:rsidRPr="001B3855">
        <w:rPr>
          <w:rFonts w:ascii="BZar" w:cs="B Nazanin" w:hint="cs"/>
          <w:rtl/>
        </w:rPr>
        <w:t>ی</w:t>
      </w:r>
      <w:r w:rsidRPr="001B3855">
        <w:rPr>
          <w:rFonts w:ascii="BZar" w:cs="B Nazanin" w:hint="eastAsia"/>
          <w:rtl/>
        </w:rPr>
        <w:t>ان</w:t>
      </w:r>
      <w:r w:rsidRPr="001B3855">
        <w:rPr>
          <w:rFonts w:ascii="BZar" w:cs="B Nazanin"/>
          <w:rtl/>
        </w:rPr>
        <w:t xml:space="preserve"> قرارداد تا تع</w:t>
      </w:r>
      <w:r w:rsidRPr="001B3855">
        <w:rPr>
          <w:rFonts w:ascii="BZar" w:cs="B Nazanin" w:hint="cs"/>
          <w:rtl/>
        </w:rPr>
        <w:t>یی</w:t>
      </w:r>
      <w:r w:rsidRPr="001B3855">
        <w:rPr>
          <w:rFonts w:ascii="BZar" w:cs="B Nazanin" w:hint="eastAsia"/>
          <w:rtl/>
        </w:rPr>
        <w:t>ن</w:t>
      </w:r>
      <w:r w:rsidRPr="001B3855">
        <w:rPr>
          <w:rFonts w:ascii="BZar" w:cs="B Nazanin"/>
          <w:rtl/>
        </w:rPr>
        <w:t xml:space="preserve"> مستاجر  جد</w:t>
      </w:r>
      <w:r w:rsidRPr="001B3855">
        <w:rPr>
          <w:rFonts w:ascii="BZar" w:cs="B Nazanin" w:hint="cs"/>
          <w:rtl/>
        </w:rPr>
        <w:t>ی</w:t>
      </w:r>
      <w:r w:rsidRPr="001B3855">
        <w:rPr>
          <w:rFonts w:ascii="BZar" w:cs="B Nazanin" w:hint="eastAsia"/>
          <w:rtl/>
        </w:rPr>
        <w:t>د</w:t>
      </w:r>
      <w:r w:rsidRPr="001B3855">
        <w:rPr>
          <w:rFonts w:ascii="BZar" w:cs="B Nazanin"/>
          <w:rtl/>
        </w:rPr>
        <w:t xml:space="preserve"> و تحو</w:t>
      </w:r>
      <w:r w:rsidRPr="001B3855">
        <w:rPr>
          <w:rFonts w:ascii="BZar" w:cs="B Nazanin" w:hint="cs"/>
          <w:rtl/>
        </w:rPr>
        <w:t>ی</w:t>
      </w:r>
      <w:r w:rsidRPr="001B3855">
        <w:rPr>
          <w:rFonts w:ascii="BZar" w:cs="B Nazanin" w:hint="eastAsia"/>
          <w:rtl/>
        </w:rPr>
        <w:t>ل</w:t>
      </w:r>
      <w:r w:rsidRPr="001B3855">
        <w:rPr>
          <w:rFonts w:ascii="BZar" w:cs="B Nazanin"/>
          <w:rtl/>
        </w:rPr>
        <w:t xml:space="preserve"> کار ، کماکان به مدت 3 ماه با مبلغ کارشناس</w:t>
      </w:r>
      <w:r w:rsidRPr="001B3855">
        <w:rPr>
          <w:rFonts w:ascii="BZar" w:cs="B Nazanin" w:hint="cs"/>
          <w:rtl/>
        </w:rPr>
        <w:t>ی</w:t>
      </w:r>
      <w:r w:rsidRPr="001B3855">
        <w:rPr>
          <w:rFonts w:ascii="BZar" w:cs="B Nazanin"/>
          <w:rtl/>
        </w:rPr>
        <w:t xml:space="preserve"> جد</w:t>
      </w:r>
      <w:r w:rsidRPr="001B3855">
        <w:rPr>
          <w:rFonts w:ascii="BZar" w:cs="B Nazanin" w:hint="cs"/>
          <w:rtl/>
        </w:rPr>
        <w:t>ی</w:t>
      </w:r>
      <w:r w:rsidRPr="001B3855">
        <w:rPr>
          <w:rFonts w:ascii="BZar" w:cs="B Nazanin" w:hint="eastAsia"/>
          <w:rtl/>
        </w:rPr>
        <w:t>د</w:t>
      </w:r>
      <w:r w:rsidRPr="001B3855">
        <w:rPr>
          <w:rFonts w:ascii="BZar" w:cs="B Nazanin"/>
          <w:rtl/>
        </w:rPr>
        <w:t xml:space="preserve"> طبق نظر</w:t>
      </w:r>
      <w:r w:rsidRPr="001B3855">
        <w:rPr>
          <w:rFonts w:ascii="BZar" w:cs="B Nazanin" w:hint="cs"/>
          <w:rtl/>
        </w:rPr>
        <w:t>ی</w:t>
      </w:r>
      <w:r w:rsidRPr="001B3855">
        <w:rPr>
          <w:rFonts w:ascii="BZar" w:cs="B Nazanin" w:hint="eastAsia"/>
          <w:rtl/>
        </w:rPr>
        <w:t>ه</w:t>
      </w:r>
      <w:r w:rsidRPr="001B3855">
        <w:rPr>
          <w:rFonts w:ascii="BZar" w:cs="B Nazanin"/>
          <w:rtl/>
        </w:rPr>
        <w:t xml:space="preserve"> کارشناسان منتخب دانشگاه </w:t>
      </w:r>
      <w:r w:rsidRPr="001B3855">
        <w:rPr>
          <w:rFonts w:ascii="BZar" w:cs="B Nazanin" w:hint="cs"/>
          <w:rtl/>
        </w:rPr>
        <w:t xml:space="preserve">و با رعایت مقررات و آیین نامه مالی و معاملاتی دانشگاه و دریافت مجوز از </w:t>
      </w:r>
      <w:r w:rsidRPr="001B3855">
        <w:rPr>
          <w:rFonts w:ascii="BZar" w:cs="B Nazanin" w:hint="cs"/>
          <w:rtl/>
        </w:rPr>
        <w:lastRenderedPageBreak/>
        <w:t xml:space="preserve">معاونت توسعه مدیریت و منابع دانشگاه </w:t>
      </w:r>
      <w:r w:rsidRPr="001B3855">
        <w:rPr>
          <w:rFonts w:ascii="BZar" w:cs="B Nazanin"/>
          <w:rtl/>
        </w:rPr>
        <w:t>نسبت به ادامه کارمبادرت ورز</w:t>
      </w:r>
      <w:r w:rsidRPr="001B3855">
        <w:rPr>
          <w:rFonts w:ascii="BZar" w:cs="B Nazanin" w:hint="cs"/>
          <w:rtl/>
        </w:rPr>
        <w:t>د</w:t>
      </w:r>
      <w:r w:rsidRPr="001B3855">
        <w:rPr>
          <w:rFonts w:ascii="BZar" w:cs="B Nazanin"/>
          <w:rtl/>
        </w:rPr>
        <w:t>.(توض</w:t>
      </w:r>
      <w:r w:rsidRPr="001B3855">
        <w:rPr>
          <w:rFonts w:ascii="BZar" w:cs="B Nazanin" w:hint="cs"/>
          <w:rtl/>
        </w:rPr>
        <w:t>ی</w:t>
      </w:r>
      <w:r w:rsidRPr="001B3855">
        <w:rPr>
          <w:rFonts w:ascii="BZar" w:cs="B Nazanin" w:hint="eastAsia"/>
          <w:rtl/>
        </w:rPr>
        <w:t>ح</w:t>
      </w:r>
      <w:r w:rsidRPr="001B3855">
        <w:rPr>
          <w:rFonts w:ascii="BZar" w:cs="B Nazanin"/>
          <w:rtl/>
        </w:rPr>
        <w:t xml:space="preserve"> ا</w:t>
      </w:r>
      <w:r w:rsidRPr="001B3855">
        <w:rPr>
          <w:rFonts w:ascii="BZar" w:cs="B Nazanin" w:hint="cs"/>
          <w:rtl/>
        </w:rPr>
        <w:t>ی</w:t>
      </w:r>
      <w:r w:rsidRPr="001B3855">
        <w:rPr>
          <w:rFonts w:ascii="BZar" w:cs="B Nazanin" w:hint="eastAsia"/>
          <w:rtl/>
        </w:rPr>
        <w:t>نکه</w:t>
      </w:r>
      <w:r w:rsidRPr="001B3855">
        <w:rPr>
          <w:rFonts w:ascii="BZar" w:cs="B Nazanin"/>
          <w:rtl/>
        </w:rPr>
        <w:t xml:space="preserve"> در انتها</w:t>
      </w:r>
      <w:r w:rsidRPr="001B3855">
        <w:rPr>
          <w:rFonts w:ascii="BZar" w:cs="B Nazanin" w:hint="cs"/>
          <w:rtl/>
        </w:rPr>
        <w:t>ی</w:t>
      </w:r>
      <w:r w:rsidRPr="001B3855">
        <w:rPr>
          <w:rFonts w:ascii="BZar" w:cs="B Nazanin"/>
          <w:rtl/>
        </w:rPr>
        <w:t xml:space="preserve"> قرارداد مستاجر موظف به تحو</w:t>
      </w:r>
      <w:r w:rsidRPr="001B3855">
        <w:rPr>
          <w:rFonts w:ascii="BZar" w:cs="B Nazanin" w:hint="cs"/>
          <w:rtl/>
        </w:rPr>
        <w:t>ی</w:t>
      </w:r>
      <w:r w:rsidRPr="001B3855">
        <w:rPr>
          <w:rFonts w:ascii="BZar" w:cs="B Nazanin" w:hint="eastAsia"/>
          <w:rtl/>
        </w:rPr>
        <w:t>ل</w:t>
      </w:r>
      <w:r w:rsidRPr="001B3855">
        <w:rPr>
          <w:rFonts w:ascii="BZar" w:cs="B Nazanin"/>
          <w:rtl/>
        </w:rPr>
        <w:t xml:space="preserve"> کامل کار </w:t>
      </w:r>
      <w:r w:rsidRPr="001B3855">
        <w:rPr>
          <w:rFonts w:ascii="BZar" w:cs="B Nazanin" w:hint="eastAsia"/>
          <w:rtl/>
        </w:rPr>
        <w:t>به</w:t>
      </w:r>
      <w:r w:rsidRPr="001B3855">
        <w:rPr>
          <w:rFonts w:ascii="BZar" w:cs="B Nazanin"/>
          <w:rtl/>
        </w:rPr>
        <w:t xml:space="preserve"> مستاجر بعد</w:t>
      </w:r>
      <w:r w:rsidRPr="001B3855">
        <w:rPr>
          <w:rFonts w:ascii="BZar" w:cs="B Nazanin" w:hint="cs"/>
          <w:rtl/>
        </w:rPr>
        <w:t>ی</w:t>
      </w:r>
      <w:r w:rsidRPr="001B3855">
        <w:rPr>
          <w:rFonts w:ascii="BZar" w:cs="B Nazanin"/>
          <w:rtl/>
        </w:rPr>
        <w:t xml:space="preserve"> و </w:t>
      </w:r>
      <w:r w:rsidRPr="001B3855">
        <w:rPr>
          <w:rFonts w:ascii="BZar" w:cs="B Nazanin" w:hint="cs"/>
          <w:rtl/>
        </w:rPr>
        <w:t>ی</w:t>
      </w:r>
      <w:r w:rsidRPr="001B3855">
        <w:rPr>
          <w:rFonts w:ascii="BZar" w:cs="B Nazanin" w:hint="eastAsia"/>
          <w:rtl/>
        </w:rPr>
        <w:t>ا</w:t>
      </w:r>
      <w:r w:rsidRPr="001B3855">
        <w:rPr>
          <w:rFonts w:ascii="BZar" w:cs="B Nazanin"/>
          <w:rtl/>
        </w:rPr>
        <w:t xml:space="preserve"> نما</w:t>
      </w:r>
      <w:r w:rsidRPr="001B3855">
        <w:rPr>
          <w:rFonts w:ascii="BZar" w:cs="B Nazanin" w:hint="cs"/>
          <w:rtl/>
        </w:rPr>
        <w:t>ی</w:t>
      </w:r>
      <w:r w:rsidRPr="001B3855">
        <w:rPr>
          <w:rFonts w:ascii="BZar" w:cs="B Nazanin" w:hint="eastAsia"/>
          <w:rtl/>
        </w:rPr>
        <w:t>نده</w:t>
      </w:r>
      <w:r w:rsidRPr="001B3855">
        <w:rPr>
          <w:rFonts w:ascii="BZar" w:cs="B Nazanin"/>
          <w:rtl/>
        </w:rPr>
        <w:t xml:space="preserve"> موجر م</w:t>
      </w:r>
      <w:r w:rsidRPr="001B3855">
        <w:rPr>
          <w:rFonts w:ascii="BZar" w:cs="B Nazanin" w:hint="cs"/>
          <w:rtl/>
        </w:rPr>
        <w:t>ی</w:t>
      </w:r>
      <w:r w:rsidRPr="001B3855">
        <w:rPr>
          <w:rFonts w:ascii="BZar" w:cs="B Nazanin"/>
          <w:rtl/>
        </w:rPr>
        <w:t xml:space="preserve"> باشد.)</w:t>
      </w:r>
    </w:p>
    <w:bookmarkEnd w:id="1"/>
    <w:p w:rsidR="005022E3" w:rsidRPr="00064EFF" w:rsidRDefault="005022E3" w:rsidP="00C04772">
      <w:pPr>
        <w:tabs>
          <w:tab w:val="left" w:pos="0"/>
        </w:tabs>
        <w:jc w:val="lowKashida"/>
        <w:rPr>
          <w:rFonts w:cs="B Titr"/>
          <w:rtl/>
          <w:lang w:bidi="fa-IR"/>
        </w:rPr>
      </w:pPr>
      <w:r w:rsidRPr="00064EFF">
        <w:rPr>
          <w:rFonts w:cs="B Nazanin"/>
        </w:rPr>
        <w:t> </w:t>
      </w:r>
      <w:r w:rsidRPr="00064EFF">
        <w:rPr>
          <w:rFonts w:cs="B Titr"/>
          <w:rtl/>
        </w:rPr>
        <w:t xml:space="preserve">ماده </w:t>
      </w:r>
      <w:r w:rsidR="000E0AFB" w:rsidRPr="00064EFF">
        <w:rPr>
          <w:rFonts w:cs="B Titr" w:hint="cs"/>
          <w:rtl/>
        </w:rPr>
        <w:t xml:space="preserve"> </w:t>
      </w:r>
      <w:r w:rsidR="00C04772" w:rsidRPr="00064EFF">
        <w:rPr>
          <w:rFonts w:cs="B Titr" w:hint="cs"/>
          <w:rtl/>
        </w:rPr>
        <w:t>4</w:t>
      </w:r>
      <w:r w:rsidR="000E0AFB" w:rsidRPr="00064EFF">
        <w:rPr>
          <w:rFonts w:cs="B Titr" w:hint="cs"/>
          <w:rtl/>
        </w:rPr>
        <w:t xml:space="preserve"> </w:t>
      </w:r>
      <w:r w:rsidR="00983DCC" w:rsidRPr="00064EFF">
        <w:rPr>
          <w:rFonts w:ascii="Times New Roman" w:hAnsi="Times New Roman" w:cs="Times New Roman" w:hint="cs"/>
          <w:rtl/>
        </w:rPr>
        <w:t>–</w:t>
      </w:r>
      <w:r w:rsidR="00CB2A81" w:rsidRPr="00064EFF">
        <w:rPr>
          <w:rFonts w:cs="B Titr" w:hint="cs"/>
          <w:rtl/>
        </w:rPr>
        <w:t xml:space="preserve"> </w:t>
      </w:r>
      <w:r w:rsidR="00983DCC" w:rsidRPr="00064EFF">
        <w:rPr>
          <w:rFonts w:cs="B Titr" w:hint="cs"/>
          <w:rtl/>
        </w:rPr>
        <w:t xml:space="preserve">مبلغ اجاره </w:t>
      </w:r>
      <w:r w:rsidR="00194AAD" w:rsidRPr="00064EFF">
        <w:rPr>
          <w:rFonts w:cs="B Titr" w:hint="cs"/>
          <w:rtl/>
          <w:lang w:bidi="fa-IR"/>
        </w:rPr>
        <w:t>:</w:t>
      </w:r>
    </w:p>
    <w:p w:rsidR="00C04772" w:rsidRPr="001B3855" w:rsidRDefault="00CB2A81" w:rsidP="008D46C6">
      <w:pPr>
        <w:pStyle w:val="ListParagraph"/>
        <w:numPr>
          <w:ilvl w:val="0"/>
          <w:numId w:val="16"/>
        </w:numPr>
        <w:tabs>
          <w:tab w:val="left" w:pos="90"/>
          <w:tab w:val="left" w:pos="284"/>
          <w:tab w:val="left" w:pos="533"/>
        </w:tabs>
        <w:spacing w:after="240"/>
        <w:ind w:right="-360" w:hanging="720"/>
        <w:jc w:val="lowKashida"/>
        <w:rPr>
          <w:rFonts w:cs="B Nazanin"/>
          <w:sz w:val="24"/>
          <w:szCs w:val="24"/>
          <w:rtl/>
        </w:rPr>
      </w:pPr>
      <w:r w:rsidRPr="001B3855">
        <w:rPr>
          <w:rFonts w:cs="B Nazanin" w:hint="cs"/>
          <w:sz w:val="24"/>
          <w:szCs w:val="24"/>
          <w:rtl/>
        </w:rPr>
        <w:t xml:space="preserve">مبلغ اجاره ماهانه </w:t>
      </w:r>
      <w:r w:rsidR="000D202C" w:rsidRPr="001B3855">
        <w:rPr>
          <w:rFonts w:cs="B Nazanin" w:hint="cs"/>
          <w:sz w:val="24"/>
          <w:szCs w:val="24"/>
          <w:rtl/>
        </w:rPr>
        <w:t>...............................</w:t>
      </w:r>
      <w:r w:rsidRPr="001B3855">
        <w:rPr>
          <w:rFonts w:cs="B Nazanin" w:hint="cs"/>
          <w:sz w:val="24"/>
          <w:szCs w:val="24"/>
          <w:rtl/>
        </w:rPr>
        <w:t xml:space="preserve"> ریال و سالانه </w:t>
      </w:r>
      <w:r w:rsidR="000D202C" w:rsidRPr="001B3855">
        <w:rPr>
          <w:rFonts w:cs="B Nazanin" w:hint="cs"/>
          <w:sz w:val="24"/>
          <w:szCs w:val="24"/>
          <w:rtl/>
        </w:rPr>
        <w:t>...................................</w:t>
      </w:r>
      <w:r w:rsidRPr="001B3855">
        <w:rPr>
          <w:rFonts w:cs="B Nazanin" w:hint="cs"/>
          <w:sz w:val="24"/>
          <w:szCs w:val="24"/>
          <w:rtl/>
        </w:rPr>
        <w:t xml:space="preserve"> ریال </w:t>
      </w:r>
      <w:r w:rsidR="00006664" w:rsidRPr="001B3855">
        <w:rPr>
          <w:rFonts w:cs="B Nazanin" w:hint="cs"/>
          <w:sz w:val="24"/>
          <w:szCs w:val="24"/>
          <w:rtl/>
        </w:rPr>
        <w:t>می باشد</w:t>
      </w:r>
      <w:r w:rsidR="00085713" w:rsidRPr="001B3855">
        <w:rPr>
          <w:rFonts w:cs="B Nazanin" w:hint="cs"/>
          <w:sz w:val="24"/>
          <w:szCs w:val="24"/>
          <w:rtl/>
        </w:rPr>
        <w:t>.</w:t>
      </w:r>
    </w:p>
    <w:p w:rsidR="006C0D07" w:rsidRPr="00064EFF" w:rsidRDefault="000D202C" w:rsidP="00F27BE3">
      <w:pPr>
        <w:tabs>
          <w:tab w:val="left" w:pos="533"/>
          <w:tab w:val="left" w:pos="713"/>
        </w:tabs>
        <w:ind w:left="-34"/>
        <w:jc w:val="lowKashida"/>
        <w:rPr>
          <w:rFonts w:cs="B Titr"/>
          <w:rtl/>
        </w:rPr>
      </w:pPr>
      <w:r w:rsidRPr="00064EFF">
        <w:rPr>
          <w:rFonts w:cs="B Titr"/>
          <w:rtl/>
        </w:rPr>
        <w:t xml:space="preserve">ماده </w:t>
      </w:r>
      <w:r w:rsidR="00C04772" w:rsidRPr="00064EFF">
        <w:rPr>
          <w:rFonts w:cs="B Titr" w:hint="cs"/>
          <w:rtl/>
        </w:rPr>
        <w:t>5</w:t>
      </w:r>
      <w:r w:rsidRPr="00064EFF">
        <w:rPr>
          <w:rFonts w:cs="B Titr" w:hint="cs"/>
          <w:rtl/>
        </w:rPr>
        <w:t>-</w:t>
      </w:r>
      <w:r w:rsidRPr="00064EFF">
        <w:rPr>
          <w:rFonts w:cs="B Titr"/>
          <w:rtl/>
        </w:rPr>
        <w:t>نحوه پرداخت</w:t>
      </w:r>
      <w:r w:rsidR="00194AAD" w:rsidRPr="00064EFF">
        <w:rPr>
          <w:rFonts w:cs="B Titr" w:hint="cs"/>
          <w:rtl/>
        </w:rPr>
        <w:t>:</w:t>
      </w:r>
    </w:p>
    <w:p w:rsidR="009422B3" w:rsidRPr="001B3855" w:rsidRDefault="00A70DF6" w:rsidP="008D46C6">
      <w:pPr>
        <w:pStyle w:val="ListParagraph"/>
        <w:numPr>
          <w:ilvl w:val="0"/>
          <w:numId w:val="17"/>
        </w:numPr>
        <w:tabs>
          <w:tab w:val="left" w:pos="142"/>
        </w:tabs>
        <w:ind w:left="425" w:hanging="425"/>
        <w:jc w:val="lowKashida"/>
        <w:rPr>
          <w:rFonts w:cs="B Nazanin"/>
          <w:sz w:val="24"/>
          <w:szCs w:val="24"/>
        </w:rPr>
      </w:pPr>
      <w:r w:rsidRPr="001B3855">
        <w:rPr>
          <w:rFonts w:cs="B Nazanin"/>
          <w:sz w:val="24"/>
          <w:szCs w:val="24"/>
          <w:rtl/>
        </w:rPr>
        <w:t xml:space="preserve">مستاجر مي‌بايست </w:t>
      </w:r>
      <w:r w:rsidRPr="001B3855">
        <w:rPr>
          <w:rFonts w:cs="B Nazanin" w:hint="cs"/>
          <w:sz w:val="24"/>
          <w:szCs w:val="24"/>
          <w:rtl/>
        </w:rPr>
        <w:t>سه ماه اجاره</w:t>
      </w:r>
      <w:r w:rsidRPr="001B3855">
        <w:rPr>
          <w:rFonts w:cs="B Nazanin"/>
          <w:sz w:val="24"/>
          <w:szCs w:val="24"/>
          <w:rtl/>
        </w:rPr>
        <w:t xml:space="preserve">  از مبلغ كل قرارداد را هنگام انعقاد قرارداد </w:t>
      </w:r>
      <w:r w:rsidRPr="001B3855">
        <w:rPr>
          <w:rFonts w:cs="B Nazanin" w:hint="cs"/>
          <w:sz w:val="24"/>
          <w:szCs w:val="24"/>
          <w:rtl/>
        </w:rPr>
        <w:t xml:space="preserve"> معادل ----------------- ریال </w:t>
      </w:r>
      <w:r w:rsidRPr="001B3855">
        <w:rPr>
          <w:rFonts w:cs="B Nazanin"/>
          <w:sz w:val="24"/>
          <w:szCs w:val="24"/>
          <w:rtl/>
        </w:rPr>
        <w:t>نقداً به حساب درآمد</w:t>
      </w:r>
      <w:r w:rsidRPr="001B3855">
        <w:rPr>
          <w:rFonts w:cs="B Nazanin" w:hint="cs"/>
          <w:sz w:val="24"/>
          <w:szCs w:val="24"/>
          <w:rtl/>
        </w:rPr>
        <w:t xml:space="preserve"> اختصاصي</w:t>
      </w:r>
      <w:r w:rsidRPr="001B3855">
        <w:rPr>
          <w:rFonts w:cs="B Nazanin"/>
          <w:sz w:val="24"/>
          <w:szCs w:val="24"/>
          <w:rtl/>
        </w:rPr>
        <w:t xml:space="preserve"> موجر</w:t>
      </w:r>
      <w:r w:rsidRPr="001B3855">
        <w:rPr>
          <w:rFonts w:cs="B Nazanin" w:hint="cs"/>
          <w:sz w:val="24"/>
          <w:szCs w:val="24"/>
          <w:rtl/>
        </w:rPr>
        <w:t>نزد</w:t>
      </w:r>
      <w:r w:rsidRPr="001B3855">
        <w:rPr>
          <w:rFonts w:cs="B Nazanin" w:hint="cs"/>
          <w:sz w:val="24"/>
          <w:szCs w:val="24"/>
          <w:u w:val="single"/>
          <w:rtl/>
        </w:rPr>
        <w:t xml:space="preserve"> </w:t>
      </w:r>
      <w:r w:rsidRPr="001B3855">
        <w:rPr>
          <w:rFonts w:cs="B Nazanin" w:hint="cs"/>
          <w:sz w:val="24"/>
          <w:szCs w:val="24"/>
          <w:rtl/>
        </w:rPr>
        <w:t>خزانه</w:t>
      </w:r>
      <w:r w:rsidRPr="001B3855">
        <w:rPr>
          <w:rFonts w:cs="B Nazanin"/>
          <w:sz w:val="24"/>
          <w:szCs w:val="24"/>
          <w:rtl/>
        </w:rPr>
        <w:t xml:space="preserve"> به شماره ............................ بانك ............................ شعبه ............................ كد ............................ كد شناسه ............................ كه حسابداري موجر در اختيار مستاجر</w:t>
      </w:r>
      <w:r w:rsidRPr="001B3855">
        <w:rPr>
          <w:rFonts w:cs="B Nazanin" w:hint="cs"/>
          <w:sz w:val="24"/>
          <w:szCs w:val="24"/>
          <w:rtl/>
        </w:rPr>
        <w:t>/شرکت</w:t>
      </w:r>
      <w:r w:rsidRPr="001B3855">
        <w:rPr>
          <w:rFonts w:cs="B Nazanin"/>
          <w:sz w:val="24"/>
          <w:szCs w:val="24"/>
          <w:rtl/>
        </w:rPr>
        <w:t xml:space="preserve"> مي‌گذارد واريز</w:t>
      </w:r>
      <w:r w:rsidR="00585C9E" w:rsidRPr="001B3855">
        <w:rPr>
          <w:rFonts w:cs="B Nazanin" w:hint="cs"/>
          <w:sz w:val="24"/>
          <w:szCs w:val="24"/>
          <w:rtl/>
        </w:rPr>
        <w:t xml:space="preserve"> و فیش آنرا به </w:t>
      </w:r>
      <w:r w:rsidR="00E372B2" w:rsidRPr="001B3855">
        <w:rPr>
          <w:rFonts w:cs="B Nazanin" w:hint="cs"/>
          <w:sz w:val="24"/>
          <w:szCs w:val="24"/>
          <w:rtl/>
        </w:rPr>
        <w:t>موج</w:t>
      </w:r>
      <w:r w:rsidR="00085713" w:rsidRPr="001B3855">
        <w:rPr>
          <w:rFonts w:cs="B Nazanin" w:hint="cs"/>
          <w:sz w:val="24"/>
          <w:szCs w:val="24"/>
          <w:rtl/>
        </w:rPr>
        <w:t>ر</w:t>
      </w:r>
      <w:r w:rsidR="00585C9E" w:rsidRPr="001B3855">
        <w:rPr>
          <w:rFonts w:cs="B Nazanin" w:hint="cs"/>
          <w:sz w:val="24"/>
          <w:szCs w:val="24"/>
          <w:rtl/>
        </w:rPr>
        <w:t xml:space="preserve">  تقدیم نماید</w:t>
      </w:r>
      <w:r w:rsidRPr="001B3855">
        <w:rPr>
          <w:rFonts w:cs="B Nazanin"/>
          <w:sz w:val="24"/>
          <w:szCs w:val="24"/>
          <w:rtl/>
        </w:rPr>
        <w:t xml:space="preserve"> و مابقي مبالغ قرارداد </w:t>
      </w:r>
      <w:r w:rsidRPr="001B3855">
        <w:rPr>
          <w:rFonts w:cs="B Nazanin" w:hint="cs"/>
          <w:sz w:val="24"/>
          <w:szCs w:val="24"/>
          <w:rtl/>
        </w:rPr>
        <w:t xml:space="preserve">را راس موعد مقرر (تا پایان ساعت کاری آخرین روز هر ماه) </w:t>
      </w:r>
      <w:r w:rsidRPr="001B3855">
        <w:rPr>
          <w:rFonts w:cs="B Nazanin"/>
          <w:sz w:val="24"/>
          <w:szCs w:val="24"/>
          <w:rtl/>
        </w:rPr>
        <w:t xml:space="preserve">طي </w:t>
      </w:r>
      <w:r w:rsidRPr="001B3855">
        <w:rPr>
          <w:rFonts w:cs="B Nazanin" w:hint="cs"/>
          <w:sz w:val="24"/>
          <w:szCs w:val="24"/>
          <w:rtl/>
        </w:rPr>
        <w:t xml:space="preserve">نه </w:t>
      </w:r>
      <w:r w:rsidRPr="001B3855">
        <w:rPr>
          <w:rFonts w:cs="B Nazanin"/>
          <w:sz w:val="24"/>
          <w:szCs w:val="24"/>
          <w:rtl/>
        </w:rPr>
        <w:t xml:space="preserve"> فقره چك از حساب جاري شخصي خود به شرح جدول ذيل در وجه موجر صادر و در هنگام انعقاد قرارداد </w:t>
      </w:r>
      <w:r w:rsidRPr="001B3855">
        <w:rPr>
          <w:rFonts w:cs="B Nazanin" w:hint="cs"/>
          <w:sz w:val="24"/>
          <w:szCs w:val="24"/>
          <w:rtl/>
        </w:rPr>
        <w:t xml:space="preserve"> </w:t>
      </w:r>
      <w:r w:rsidRPr="001B3855">
        <w:rPr>
          <w:rFonts w:cs="B Nazanin"/>
          <w:sz w:val="24"/>
          <w:szCs w:val="24"/>
          <w:rtl/>
        </w:rPr>
        <w:t>تحويل</w:t>
      </w:r>
      <w:r w:rsidRPr="001B3855">
        <w:rPr>
          <w:rFonts w:cs="B Nazanin" w:hint="cs"/>
          <w:sz w:val="24"/>
          <w:szCs w:val="24"/>
          <w:rtl/>
        </w:rPr>
        <w:t xml:space="preserve"> موجر </w:t>
      </w:r>
      <w:r w:rsidRPr="001B3855">
        <w:rPr>
          <w:rFonts w:cs="B Nazanin"/>
          <w:sz w:val="24"/>
          <w:szCs w:val="24"/>
          <w:rtl/>
        </w:rPr>
        <w:t xml:space="preserve"> نمايد</w:t>
      </w:r>
      <w:r w:rsidRPr="001B3855">
        <w:rPr>
          <w:rFonts w:cs="B Nazanin" w:hint="cs"/>
          <w:sz w:val="24"/>
          <w:szCs w:val="24"/>
          <w:rtl/>
        </w:rPr>
        <w:t>. به ازای هر روز تاخیر در پرداخت اجاره بها 5% از مبلغ اجاره بهای ماهانه به عنوان جریمه دیر کرد تعیین می</w:t>
      </w:r>
      <w:r w:rsidRPr="001B3855">
        <w:rPr>
          <w:rFonts w:cs="B Nazanin"/>
          <w:sz w:val="24"/>
          <w:szCs w:val="24"/>
          <w:rtl/>
        </w:rPr>
        <w:t>‌</w:t>
      </w:r>
      <w:r w:rsidRPr="001B3855">
        <w:rPr>
          <w:rFonts w:cs="B Nazanin" w:hint="cs"/>
          <w:sz w:val="24"/>
          <w:szCs w:val="24"/>
          <w:rtl/>
        </w:rPr>
        <w:t xml:space="preserve">شود که مستاجر متعهد است به انضمام اجاره بها ماهانه به موجر پرداخت نماید. </w:t>
      </w:r>
    </w:p>
    <w:tbl>
      <w:tblPr>
        <w:bidiVisual/>
        <w:tblW w:w="9622"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2126"/>
        <w:gridCol w:w="1852"/>
        <w:gridCol w:w="700"/>
        <w:gridCol w:w="2126"/>
        <w:gridCol w:w="2127"/>
      </w:tblGrid>
      <w:tr w:rsidR="009422B3" w:rsidRPr="001B3855" w:rsidTr="00672F01">
        <w:tc>
          <w:tcPr>
            <w:tcW w:w="691" w:type="dxa"/>
          </w:tcPr>
          <w:p w:rsidR="009422B3" w:rsidRPr="001B3855" w:rsidRDefault="009422B3" w:rsidP="00672F01">
            <w:pPr>
              <w:tabs>
                <w:tab w:val="left" w:pos="533"/>
                <w:tab w:val="left" w:pos="583"/>
              </w:tabs>
              <w:spacing w:line="192" w:lineRule="auto"/>
              <w:ind w:right="-360"/>
              <w:jc w:val="lowKashida"/>
              <w:rPr>
                <w:rFonts w:cs="B Nazanin"/>
                <w:rtl/>
              </w:rPr>
            </w:pPr>
            <w:r w:rsidRPr="001B3855">
              <w:rPr>
                <w:rFonts w:cs="B Nazanin"/>
                <w:rtl/>
              </w:rPr>
              <w:t>ديف</w:t>
            </w:r>
          </w:p>
        </w:tc>
        <w:tc>
          <w:tcPr>
            <w:tcW w:w="2126" w:type="dxa"/>
          </w:tcPr>
          <w:p w:rsidR="009422B3" w:rsidRPr="001B3855" w:rsidRDefault="009422B3" w:rsidP="00672F01">
            <w:pPr>
              <w:tabs>
                <w:tab w:val="left" w:pos="533"/>
                <w:tab w:val="left" w:pos="713"/>
              </w:tabs>
              <w:spacing w:line="192" w:lineRule="auto"/>
              <w:jc w:val="lowKashida"/>
              <w:rPr>
                <w:rFonts w:cs="B Nazanin"/>
                <w:rtl/>
              </w:rPr>
            </w:pPr>
            <w:r w:rsidRPr="001B3855">
              <w:rPr>
                <w:rFonts w:cs="B Nazanin"/>
                <w:rtl/>
              </w:rPr>
              <w:t>تاريخ چك</w:t>
            </w:r>
          </w:p>
        </w:tc>
        <w:tc>
          <w:tcPr>
            <w:tcW w:w="1852" w:type="dxa"/>
          </w:tcPr>
          <w:p w:rsidR="009422B3" w:rsidRPr="001B3855" w:rsidRDefault="009422B3" w:rsidP="00672F01">
            <w:pPr>
              <w:tabs>
                <w:tab w:val="left" w:pos="533"/>
                <w:tab w:val="left" w:pos="713"/>
              </w:tabs>
              <w:spacing w:line="192" w:lineRule="auto"/>
              <w:jc w:val="lowKashida"/>
              <w:rPr>
                <w:rFonts w:cs="B Nazanin"/>
                <w:rtl/>
              </w:rPr>
            </w:pPr>
            <w:r w:rsidRPr="001B3855">
              <w:rPr>
                <w:rFonts w:cs="B Nazanin"/>
                <w:rtl/>
              </w:rPr>
              <w:t>مبلغ</w:t>
            </w:r>
          </w:p>
        </w:tc>
        <w:tc>
          <w:tcPr>
            <w:tcW w:w="700" w:type="dxa"/>
          </w:tcPr>
          <w:p w:rsidR="009422B3" w:rsidRPr="001B3855" w:rsidRDefault="009422B3" w:rsidP="00672F01">
            <w:pPr>
              <w:tabs>
                <w:tab w:val="left" w:pos="533"/>
                <w:tab w:val="left" w:pos="713"/>
              </w:tabs>
              <w:spacing w:line="192" w:lineRule="auto"/>
              <w:jc w:val="lowKashida"/>
              <w:rPr>
                <w:rFonts w:cs="B Nazanin"/>
                <w:rtl/>
              </w:rPr>
            </w:pPr>
            <w:r w:rsidRPr="001B3855">
              <w:rPr>
                <w:rFonts w:cs="B Nazanin"/>
                <w:rtl/>
              </w:rPr>
              <w:t>رديف</w:t>
            </w:r>
          </w:p>
        </w:tc>
        <w:tc>
          <w:tcPr>
            <w:tcW w:w="2126" w:type="dxa"/>
          </w:tcPr>
          <w:p w:rsidR="009422B3" w:rsidRPr="001B3855" w:rsidRDefault="009422B3" w:rsidP="00672F01">
            <w:pPr>
              <w:tabs>
                <w:tab w:val="left" w:pos="533"/>
                <w:tab w:val="left" w:pos="713"/>
              </w:tabs>
              <w:spacing w:line="192" w:lineRule="auto"/>
              <w:jc w:val="lowKashida"/>
              <w:rPr>
                <w:rFonts w:cs="B Nazanin"/>
                <w:rtl/>
              </w:rPr>
            </w:pPr>
            <w:r w:rsidRPr="001B3855">
              <w:rPr>
                <w:rFonts w:cs="B Nazanin"/>
                <w:rtl/>
              </w:rPr>
              <w:t xml:space="preserve">تاريخ چك </w:t>
            </w:r>
          </w:p>
        </w:tc>
        <w:tc>
          <w:tcPr>
            <w:tcW w:w="2127" w:type="dxa"/>
          </w:tcPr>
          <w:p w:rsidR="009422B3" w:rsidRPr="001B3855" w:rsidRDefault="009422B3" w:rsidP="00672F01">
            <w:pPr>
              <w:tabs>
                <w:tab w:val="left" w:pos="533"/>
                <w:tab w:val="left" w:pos="713"/>
              </w:tabs>
              <w:spacing w:line="192" w:lineRule="auto"/>
              <w:jc w:val="lowKashida"/>
              <w:rPr>
                <w:rFonts w:cs="B Nazanin"/>
                <w:rtl/>
              </w:rPr>
            </w:pPr>
            <w:r w:rsidRPr="001B3855">
              <w:rPr>
                <w:rFonts w:cs="B Nazanin"/>
                <w:rtl/>
              </w:rPr>
              <w:t>مبلغ</w:t>
            </w:r>
          </w:p>
        </w:tc>
      </w:tr>
      <w:tr w:rsidR="009422B3" w:rsidRPr="001B3855" w:rsidTr="00672F01">
        <w:tc>
          <w:tcPr>
            <w:tcW w:w="691" w:type="dxa"/>
          </w:tcPr>
          <w:p w:rsidR="009422B3" w:rsidRPr="001B3855" w:rsidRDefault="009422B3" w:rsidP="00672F01">
            <w:pPr>
              <w:numPr>
                <w:ilvl w:val="0"/>
                <w:numId w:val="10"/>
              </w:numPr>
              <w:tabs>
                <w:tab w:val="left" w:pos="533"/>
                <w:tab w:val="left" w:pos="583"/>
              </w:tabs>
              <w:spacing w:line="192" w:lineRule="auto"/>
              <w:ind w:right="-360"/>
              <w:jc w:val="lowKashida"/>
              <w:rPr>
                <w:rFonts w:cs="B Nazanin"/>
                <w:rtl/>
              </w:rPr>
            </w:pPr>
          </w:p>
        </w:tc>
        <w:tc>
          <w:tcPr>
            <w:tcW w:w="2126" w:type="dxa"/>
          </w:tcPr>
          <w:p w:rsidR="009422B3" w:rsidRPr="001B3855" w:rsidRDefault="009422B3" w:rsidP="00672F01">
            <w:pPr>
              <w:tabs>
                <w:tab w:val="left" w:pos="533"/>
                <w:tab w:val="left" w:pos="713"/>
              </w:tabs>
              <w:spacing w:line="192" w:lineRule="auto"/>
              <w:jc w:val="lowKashida"/>
              <w:rPr>
                <w:rFonts w:cs="B Nazanin"/>
                <w:rtl/>
              </w:rPr>
            </w:pPr>
          </w:p>
        </w:tc>
        <w:tc>
          <w:tcPr>
            <w:tcW w:w="1852" w:type="dxa"/>
          </w:tcPr>
          <w:p w:rsidR="009422B3" w:rsidRPr="001B3855" w:rsidRDefault="009422B3" w:rsidP="00672F01">
            <w:pPr>
              <w:tabs>
                <w:tab w:val="left" w:pos="533"/>
                <w:tab w:val="left" w:pos="713"/>
              </w:tabs>
              <w:spacing w:line="192" w:lineRule="auto"/>
              <w:jc w:val="lowKashida"/>
              <w:rPr>
                <w:rFonts w:cs="B Nazanin"/>
                <w:rtl/>
              </w:rPr>
            </w:pPr>
          </w:p>
        </w:tc>
        <w:tc>
          <w:tcPr>
            <w:tcW w:w="700" w:type="dxa"/>
          </w:tcPr>
          <w:p w:rsidR="009422B3" w:rsidRPr="001B3855" w:rsidRDefault="009422B3" w:rsidP="00672F01">
            <w:pPr>
              <w:tabs>
                <w:tab w:val="left" w:pos="533"/>
                <w:tab w:val="left" w:pos="713"/>
              </w:tabs>
              <w:spacing w:line="192" w:lineRule="auto"/>
              <w:jc w:val="center"/>
              <w:rPr>
                <w:rFonts w:cs="B Nazanin"/>
                <w:rtl/>
              </w:rPr>
            </w:pPr>
            <w:r w:rsidRPr="001B3855">
              <w:rPr>
                <w:rFonts w:cs="B Nazanin" w:hint="cs"/>
                <w:rtl/>
              </w:rPr>
              <w:t>6</w:t>
            </w:r>
          </w:p>
        </w:tc>
        <w:tc>
          <w:tcPr>
            <w:tcW w:w="2126" w:type="dxa"/>
          </w:tcPr>
          <w:p w:rsidR="009422B3" w:rsidRPr="001B3855" w:rsidRDefault="009422B3" w:rsidP="00672F01">
            <w:pPr>
              <w:tabs>
                <w:tab w:val="left" w:pos="533"/>
                <w:tab w:val="left" w:pos="713"/>
              </w:tabs>
              <w:spacing w:line="192" w:lineRule="auto"/>
              <w:jc w:val="lowKashida"/>
              <w:rPr>
                <w:rFonts w:cs="B Nazanin"/>
                <w:rtl/>
              </w:rPr>
            </w:pPr>
          </w:p>
        </w:tc>
        <w:tc>
          <w:tcPr>
            <w:tcW w:w="2127" w:type="dxa"/>
          </w:tcPr>
          <w:p w:rsidR="009422B3" w:rsidRPr="001B3855" w:rsidRDefault="009422B3" w:rsidP="00672F01">
            <w:pPr>
              <w:tabs>
                <w:tab w:val="left" w:pos="533"/>
                <w:tab w:val="left" w:pos="713"/>
              </w:tabs>
              <w:spacing w:line="192" w:lineRule="auto"/>
              <w:jc w:val="lowKashida"/>
              <w:rPr>
                <w:rFonts w:cs="B Nazanin"/>
                <w:rtl/>
              </w:rPr>
            </w:pPr>
          </w:p>
        </w:tc>
      </w:tr>
      <w:tr w:rsidR="009422B3" w:rsidRPr="001B3855" w:rsidTr="00672F01">
        <w:tc>
          <w:tcPr>
            <w:tcW w:w="691" w:type="dxa"/>
          </w:tcPr>
          <w:p w:rsidR="009422B3" w:rsidRPr="001B3855" w:rsidRDefault="009422B3" w:rsidP="00672F01">
            <w:pPr>
              <w:numPr>
                <w:ilvl w:val="0"/>
                <w:numId w:val="10"/>
              </w:numPr>
              <w:tabs>
                <w:tab w:val="left" w:pos="533"/>
                <w:tab w:val="left" w:pos="583"/>
              </w:tabs>
              <w:spacing w:line="192" w:lineRule="auto"/>
              <w:ind w:right="-360"/>
              <w:jc w:val="lowKashida"/>
              <w:rPr>
                <w:rFonts w:cs="B Nazanin"/>
                <w:rtl/>
              </w:rPr>
            </w:pPr>
          </w:p>
        </w:tc>
        <w:tc>
          <w:tcPr>
            <w:tcW w:w="2126" w:type="dxa"/>
          </w:tcPr>
          <w:p w:rsidR="009422B3" w:rsidRPr="001B3855" w:rsidRDefault="009422B3" w:rsidP="00672F01">
            <w:pPr>
              <w:tabs>
                <w:tab w:val="left" w:pos="533"/>
                <w:tab w:val="left" w:pos="713"/>
              </w:tabs>
              <w:spacing w:line="192" w:lineRule="auto"/>
              <w:jc w:val="lowKashida"/>
              <w:rPr>
                <w:rFonts w:cs="B Nazanin"/>
                <w:rtl/>
              </w:rPr>
            </w:pPr>
          </w:p>
        </w:tc>
        <w:tc>
          <w:tcPr>
            <w:tcW w:w="1852" w:type="dxa"/>
          </w:tcPr>
          <w:p w:rsidR="009422B3" w:rsidRPr="001B3855" w:rsidRDefault="009422B3" w:rsidP="00672F01">
            <w:pPr>
              <w:tabs>
                <w:tab w:val="left" w:pos="533"/>
                <w:tab w:val="left" w:pos="713"/>
              </w:tabs>
              <w:spacing w:line="192" w:lineRule="auto"/>
              <w:jc w:val="lowKashida"/>
              <w:rPr>
                <w:rFonts w:cs="B Nazanin"/>
                <w:rtl/>
              </w:rPr>
            </w:pPr>
          </w:p>
        </w:tc>
        <w:tc>
          <w:tcPr>
            <w:tcW w:w="700" w:type="dxa"/>
          </w:tcPr>
          <w:p w:rsidR="009422B3" w:rsidRPr="001B3855" w:rsidRDefault="009422B3" w:rsidP="00672F01">
            <w:pPr>
              <w:tabs>
                <w:tab w:val="left" w:pos="533"/>
                <w:tab w:val="left" w:pos="713"/>
              </w:tabs>
              <w:spacing w:line="192" w:lineRule="auto"/>
              <w:ind w:left="142"/>
              <w:jc w:val="center"/>
              <w:rPr>
                <w:rFonts w:cs="B Nazanin"/>
                <w:rtl/>
              </w:rPr>
            </w:pPr>
            <w:r w:rsidRPr="001B3855">
              <w:rPr>
                <w:rFonts w:cs="B Nazanin" w:hint="cs"/>
                <w:rtl/>
              </w:rPr>
              <w:t>7</w:t>
            </w:r>
          </w:p>
        </w:tc>
        <w:tc>
          <w:tcPr>
            <w:tcW w:w="2126" w:type="dxa"/>
          </w:tcPr>
          <w:p w:rsidR="009422B3" w:rsidRPr="001B3855" w:rsidRDefault="009422B3" w:rsidP="00672F01">
            <w:pPr>
              <w:tabs>
                <w:tab w:val="left" w:pos="533"/>
                <w:tab w:val="left" w:pos="713"/>
              </w:tabs>
              <w:spacing w:line="192" w:lineRule="auto"/>
              <w:jc w:val="lowKashida"/>
              <w:rPr>
                <w:rFonts w:cs="B Nazanin"/>
                <w:rtl/>
              </w:rPr>
            </w:pPr>
          </w:p>
        </w:tc>
        <w:tc>
          <w:tcPr>
            <w:tcW w:w="2127" w:type="dxa"/>
          </w:tcPr>
          <w:p w:rsidR="009422B3" w:rsidRPr="001B3855" w:rsidRDefault="009422B3" w:rsidP="00672F01">
            <w:pPr>
              <w:tabs>
                <w:tab w:val="left" w:pos="533"/>
                <w:tab w:val="left" w:pos="713"/>
              </w:tabs>
              <w:spacing w:line="192" w:lineRule="auto"/>
              <w:jc w:val="lowKashida"/>
              <w:rPr>
                <w:rFonts w:cs="B Nazanin"/>
                <w:rtl/>
              </w:rPr>
            </w:pPr>
          </w:p>
        </w:tc>
      </w:tr>
      <w:tr w:rsidR="009422B3" w:rsidRPr="001B3855" w:rsidTr="00672F01">
        <w:tc>
          <w:tcPr>
            <w:tcW w:w="691" w:type="dxa"/>
          </w:tcPr>
          <w:p w:rsidR="009422B3" w:rsidRPr="001B3855" w:rsidRDefault="009422B3" w:rsidP="00672F01">
            <w:pPr>
              <w:numPr>
                <w:ilvl w:val="0"/>
                <w:numId w:val="10"/>
              </w:numPr>
              <w:tabs>
                <w:tab w:val="left" w:pos="533"/>
                <w:tab w:val="left" w:pos="583"/>
              </w:tabs>
              <w:spacing w:line="192" w:lineRule="auto"/>
              <w:ind w:right="-360"/>
              <w:jc w:val="lowKashida"/>
              <w:rPr>
                <w:rFonts w:cs="B Nazanin"/>
                <w:rtl/>
              </w:rPr>
            </w:pPr>
          </w:p>
        </w:tc>
        <w:tc>
          <w:tcPr>
            <w:tcW w:w="2126" w:type="dxa"/>
          </w:tcPr>
          <w:p w:rsidR="009422B3" w:rsidRPr="001B3855" w:rsidRDefault="009422B3" w:rsidP="00672F01">
            <w:pPr>
              <w:tabs>
                <w:tab w:val="left" w:pos="533"/>
                <w:tab w:val="left" w:pos="713"/>
              </w:tabs>
              <w:spacing w:line="192" w:lineRule="auto"/>
              <w:jc w:val="lowKashida"/>
              <w:rPr>
                <w:rFonts w:cs="B Nazanin"/>
                <w:rtl/>
              </w:rPr>
            </w:pPr>
          </w:p>
        </w:tc>
        <w:tc>
          <w:tcPr>
            <w:tcW w:w="1852" w:type="dxa"/>
          </w:tcPr>
          <w:p w:rsidR="009422B3" w:rsidRPr="001B3855" w:rsidRDefault="009422B3" w:rsidP="00672F01">
            <w:pPr>
              <w:tabs>
                <w:tab w:val="left" w:pos="533"/>
                <w:tab w:val="left" w:pos="713"/>
              </w:tabs>
              <w:spacing w:line="192" w:lineRule="auto"/>
              <w:jc w:val="lowKashida"/>
              <w:rPr>
                <w:rFonts w:cs="B Nazanin"/>
                <w:rtl/>
              </w:rPr>
            </w:pPr>
          </w:p>
        </w:tc>
        <w:tc>
          <w:tcPr>
            <w:tcW w:w="700" w:type="dxa"/>
          </w:tcPr>
          <w:p w:rsidR="009422B3" w:rsidRPr="001B3855" w:rsidRDefault="009422B3" w:rsidP="00672F01">
            <w:pPr>
              <w:tabs>
                <w:tab w:val="left" w:pos="533"/>
                <w:tab w:val="left" w:pos="713"/>
              </w:tabs>
              <w:spacing w:line="192" w:lineRule="auto"/>
              <w:ind w:left="142"/>
              <w:jc w:val="center"/>
              <w:rPr>
                <w:rFonts w:cs="B Nazanin"/>
                <w:rtl/>
              </w:rPr>
            </w:pPr>
            <w:r w:rsidRPr="001B3855">
              <w:rPr>
                <w:rFonts w:cs="B Nazanin" w:hint="cs"/>
                <w:rtl/>
              </w:rPr>
              <w:t>8</w:t>
            </w:r>
          </w:p>
        </w:tc>
        <w:tc>
          <w:tcPr>
            <w:tcW w:w="2126" w:type="dxa"/>
          </w:tcPr>
          <w:p w:rsidR="009422B3" w:rsidRPr="001B3855" w:rsidRDefault="009422B3" w:rsidP="00672F01">
            <w:pPr>
              <w:tabs>
                <w:tab w:val="left" w:pos="533"/>
                <w:tab w:val="left" w:pos="713"/>
              </w:tabs>
              <w:spacing w:line="192" w:lineRule="auto"/>
              <w:jc w:val="lowKashida"/>
              <w:rPr>
                <w:rFonts w:cs="B Nazanin"/>
                <w:rtl/>
              </w:rPr>
            </w:pPr>
          </w:p>
        </w:tc>
        <w:tc>
          <w:tcPr>
            <w:tcW w:w="2127" w:type="dxa"/>
          </w:tcPr>
          <w:p w:rsidR="009422B3" w:rsidRPr="001B3855" w:rsidRDefault="009422B3" w:rsidP="00672F01">
            <w:pPr>
              <w:tabs>
                <w:tab w:val="left" w:pos="533"/>
                <w:tab w:val="left" w:pos="713"/>
              </w:tabs>
              <w:spacing w:line="192" w:lineRule="auto"/>
              <w:jc w:val="lowKashida"/>
              <w:rPr>
                <w:rFonts w:cs="B Nazanin"/>
                <w:rtl/>
              </w:rPr>
            </w:pPr>
          </w:p>
        </w:tc>
      </w:tr>
      <w:tr w:rsidR="009422B3" w:rsidRPr="001B3855" w:rsidTr="00672F01">
        <w:tc>
          <w:tcPr>
            <w:tcW w:w="691" w:type="dxa"/>
          </w:tcPr>
          <w:p w:rsidR="009422B3" w:rsidRPr="001B3855" w:rsidRDefault="009422B3" w:rsidP="00672F01">
            <w:pPr>
              <w:numPr>
                <w:ilvl w:val="0"/>
                <w:numId w:val="10"/>
              </w:numPr>
              <w:tabs>
                <w:tab w:val="left" w:pos="533"/>
                <w:tab w:val="left" w:pos="583"/>
              </w:tabs>
              <w:spacing w:line="192" w:lineRule="auto"/>
              <w:ind w:right="-360"/>
              <w:jc w:val="lowKashida"/>
              <w:rPr>
                <w:rFonts w:cs="B Nazanin"/>
                <w:rtl/>
              </w:rPr>
            </w:pPr>
          </w:p>
        </w:tc>
        <w:tc>
          <w:tcPr>
            <w:tcW w:w="2126" w:type="dxa"/>
          </w:tcPr>
          <w:p w:rsidR="009422B3" w:rsidRPr="001B3855" w:rsidRDefault="009422B3" w:rsidP="00672F01">
            <w:pPr>
              <w:tabs>
                <w:tab w:val="left" w:pos="533"/>
                <w:tab w:val="left" w:pos="713"/>
              </w:tabs>
              <w:spacing w:line="192" w:lineRule="auto"/>
              <w:jc w:val="lowKashida"/>
              <w:rPr>
                <w:rFonts w:cs="B Nazanin"/>
                <w:rtl/>
              </w:rPr>
            </w:pPr>
          </w:p>
        </w:tc>
        <w:tc>
          <w:tcPr>
            <w:tcW w:w="1852" w:type="dxa"/>
          </w:tcPr>
          <w:p w:rsidR="009422B3" w:rsidRPr="001B3855" w:rsidRDefault="009422B3" w:rsidP="00672F01">
            <w:pPr>
              <w:tabs>
                <w:tab w:val="left" w:pos="533"/>
                <w:tab w:val="left" w:pos="713"/>
              </w:tabs>
              <w:spacing w:line="192" w:lineRule="auto"/>
              <w:jc w:val="lowKashida"/>
              <w:rPr>
                <w:rFonts w:cs="B Nazanin"/>
                <w:rtl/>
              </w:rPr>
            </w:pPr>
          </w:p>
        </w:tc>
        <w:tc>
          <w:tcPr>
            <w:tcW w:w="700" w:type="dxa"/>
          </w:tcPr>
          <w:p w:rsidR="009422B3" w:rsidRPr="001B3855" w:rsidRDefault="009422B3" w:rsidP="00672F01">
            <w:pPr>
              <w:tabs>
                <w:tab w:val="left" w:pos="533"/>
                <w:tab w:val="left" w:pos="713"/>
              </w:tabs>
              <w:spacing w:line="192" w:lineRule="auto"/>
              <w:ind w:left="142"/>
              <w:jc w:val="center"/>
              <w:rPr>
                <w:rFonts w:cs="B Nazanin"/>
                <w:rtl/>
              </w:rPr>
            </w:pPr>
            <w:r w:rsidRPr="001B3855">
              <w:rPr>
                <w:rFonts w:cs="B Nazanin" w:hint="cs"/>
                <w:rtl/>
              </w:rPr>
              <w:t>9</w:t>
            </w:r>
          </w:p>
        </w:tc>
        <w:tc>
          <w:tcPr>
            <w:tcW w:w="2126" w:type="dxa"/>
          </w:tcPr>
          <w:p w:rsidR="009422B3" w:rsidRPr="001B3855" w:rsidRDefault="009422B3" w:rsidP="00672F01">
            <w:pPr>
              <w:tabs>
                <w:tab w:val="left" w:pos="533"/>
                <w:tab w:val="left" w:pos="713"/>
              </w:tabs>
              <w:spacing w:line="192" w:lineRule="auto"/>
              <w:jc w:val="lowKashida"/>
              <w:rPr>
                <w:rFonts w:cs="B Nazanin"/>
                <w:rtl/>
              </w:rPr>
            </w:pPr>
          </w:p>
        </w:tc>
        <w:tc>
          <w:tcPr>
            <w:tcW w:w="2127" w:type="dxa"/>
          </w:tcPr>
          <w:p w:rsidR="009422B3" w:rsidRPr="001B3855" w:rsidRDefault="009422B3" w:rsidP="00672F01">
            <w:pPr>
              <w:tabs>
                <w:tab w:val="left" w:pos="533"/>
                <w:tab w:val="left" w:pos="713"/>
              </w:tabs>
              <w:spacing w:line="192" w:lineRule="auto"/>
              <w:jc w:val="lowKashida"/>
              <w:rPr>
                <w:rFonts w:cs="B Nazanin"/>
                <w:rtl/>
              </w:rPr>
            </w:pPr>
          </w:p>
        </w:tc>
      </w:tr>
      <w:tr w:rsidR="009422B3" w:rsidRPr="001B3855" w:rsidTr="00672F01">
        <w:tc>
          <w:tcPr>
            <w:tcW w:w="691" w:type="dxa"/>
          </w:tcPr>
          <w:p w:rsidR="009422B3" w:rsidRPr="001B3855" w:rsidRDefault="009422B3" w:rsidP="00672F01">
            <w:pPr>
              <w:numPr>
                <w:ilvl w:val="0"/>
                <w:numId w:val="10"/>
              </w:numPr>
              <w:tabs>
                <w:tab w:val="left" w:pos="533"/>
                <w:tab w:val="left" w:pos="583"/>
              </w:tabs>
              <w:spacing w:line="192" w:lineRule="auto"/>
              <w:ind w:right="-360"/>
              <w:jc w:val="lowKashida"/>
              <w:rPr>
                <w:rFonts w:cs="B Nazanin"/>
                <w:rtl/>
              </w:rPr>
            </w:pPr>
          </w:p>
        </w:tc>
        <w:tc>
          <w:tcPr>
            <w:tcW w:w="2126" w:type="dxa"/>
          </w:tcPr>
          <w:p w:rsidR="009422B3" w:rsidRPr="001B3855" w:rsidRDefault="009422B3" w:rsidP="00672F01">
            <w:pPr>
              <w:tabs>
                <w:tab w:val="left" w:pos="533"/>
                <w:tab w:val="left" w:pos="713"/>
              </w:tabs>
              <w:spacing w:line="192" w:lineRule="auto"/>
              <w:jc w:val="lowKashida"/>
              <w:rPr>
                <w:rFonts w:cs="B Nazanin"/>
                <w:rtl/>
              </w:rPr>
            </w:pPr>
          </w:p>
        </w:tc>
        <w:tc>
          <w:tcPr>
            <w:tcW w:w="1852" w:type="dxa"/>
          </w:tcPr>
          <w:p w:rsidR="009422B3" w:rsidRPr="001B3855" w:rsidRDefault="009422B3" w:rsidP="00672F01">
            <w:pPr>
              <w:tabs>
                <w:tab w:val="left" w:pos="533"/>
                <w:tab w:val="left" w:pos="713"/>
              </w:tabs>
              <w:spacing w:line="192" w:lineRule="auto"/>
              <w:jc w:val="lowKashida"/>
              <w:rPr>
                <w:rFonts w:cs="B Nazanin"/>
                <w:rtl/>
              </w:rPr>
            </w:pPr>
          </w:p>
        </w:tc>
        <w:tc>
          <w:tcPr>
            <w:tcW w:w="700" w:type="dxa"/>
          </w:tcPr>
          <w:p w:rsidR="009422B3" w:rsidRPr="001B3855" w:rsidRDefault="009422B3" w:rsidP="00672F01">
            <w:pPr>
              <w:tabs>
                <w:tab w:val="left" w:pos="533"/>
                <w:tab w:val="left" w:pos="713"/>
              </w:tabs>
              <w:spacing w:line="192" w:lineRule="auto"/>
              <w:ind w:left="142"/>
              <w:jc w:val="lowKashida"/>
              <w:rPr>
                <w:rFonts w:cs="B Nazanin"/>
                <w:rtl/>
              </w:rPr>
            </w:pPr>
          </w:p>
        </w:tc>
        <w:tc>
          <w:tcPr>
            <w:tcW w:w="2126" w:type="dxa"/>
          </w:tcPr>
          <w:p w:rsidR="009422B3" w:rsidRPr="001B3855" w:rsidRDefault="009422B3" w:rsidP="00672F01">
            <w:pPr>
              <w:tabs>
                <w:tab w:val="left" w:pos="533"/>
                <w:tab w:val="left" w:pos="713"/>
              </w:tabs>
              <w:spacing w:line="192" w:lineRule="auto"/>
              <w:jc w:val="lowKashida"/>
              <w:rPr>
                <w:rFonts w:cs="B Nazanin"/>
                <w:rtl/>
              </w:rPr>
            </w:pPr>
          </w:p>
        </w:tc>
        <w:tc>
          <w:tcPr>
            <w:tcW w:w="2127" w:type="dxa"/>
          </w:tcPr>
          <w:p w:rsidR="009422B3" w:rsidRPr="001B3855" w:rsidRDefault="009422B3" w:rsidP="00672F01">
            <w:pPr>
              <w:tabs>
                <w:tab w:val="left" w:pos="533"/>
                <w:tab w:val="left" w:pos="713"/>
              </w:tabs>
              <w:spacing w:line="192" w:lineRule="auto"/>
              <w:jc w:val="lowKashida"/>
              <w:rPr>
                <w:rFonts w:cs="B Nazanin"/>
                <w:rtl/>
              </w:rPr>
            </w:pPr>
          </w:p>
        </w:tc>
      </w:tr>
    </w:tbl>
    <w:p w:rsidR="009422B3" w:rsidRPr="001B3855" w:rsidRDefault="009422B3" w:rsidP="009422B3">
      <w:pPr>
        <w:tabs>
          <w:tab w:val="left" w:pos="533"/>
          <w:tab w:val="left" w:pos="713"/>
        </w:tabs>
        <w:ind w:right="-360"/>
        <w:jc w:val="lowKashida"/>
        <w:rPr>
          <w:rFonts w:cs="B Nazanin"/>
        </w:rPr>
      </w:pPr>
    </w:p>
    <w:p w:rsidR="00A70DF6" w:rsidRPr="001B3855" w:rsidRDefault="00A70DF6" w:rsidP="003444AB">
      <w:pPr>
        <w:tabs>
          <w:tab w:val="left" w:pos="533"/>
          <w:tab w:val="left" w:pos="713"/>
        </w:tabs>
        <w:jc w:val="lowKashida"/>
        <w:rPr>
          <w:rFonts w:cs="B Nazanin"/>
        </w:rPr>
      </w:pPr>
      <w:r w:rsidRPr="001B3855">
        <w:rPr>
          <w:rFonts w:cs="B Titr"/>
          <w:rtl/>
        </w:rPr>
        <w:t>تبصره</w:t>
      </w:r>
      <w:r w:rsidR="0056441D" w:rsidRPr="001B3855">
        <w:rPr>
          <w:rFonts w:cs="B Titr" w:hint="cs"/>
          <w:rtl/>
        </w:rPr>
        <w:t xml:space="preserve"> </w:t>
      </w:r>
      <w:r w:rsidRPr="001B3855">
        <w:rPr>
          <w:rFonts w:cs="B Titr"/>
          <w:rtl/>
        </w:rPr>
        <w:t>:</w:t>
      </w:r>
      <w:r w:rsidRPr="001B3855">
        <w:rPr>
          <w:rFonts w:cs="B Nazanin"/>
          <w:rtl/>
        </w:rPr>
        <w:t xml:space="preserve"> در صورت عدم وصول چك‌ها در تاريخ‌هاي مقرر شده، موجر مي‌تواند ضمن ضبط ضمانت‌نامه حسن انجام </w:t>
      </w:r>
      <w:r w:rsidRPr="001B3855">
        <w:rPr>
          <w:rFonts w:cs="B Nazanin" w:hint="cs"/>
          <w:rtl/>
        </w:rPr>
        <w:t xml:space="preserve"> كار و </w:t>
      </w:r>
      <w:r w:rsidRPr="001B3855">
        <w:rPr>
          <w:rFonts w:cs="B Nazanin"/>
          <w:rtl/>
        </w:rPr>
        <w:t xml:space="preserve">تعهدات، قرارداد را بدون اخطار قبلي </w:t>
      </w:r>
      <w:r w:rsidR="003444AB" w:rsidRPr="001B3855">
        <w:rPr>
          <w:rFonts w:cs="B Nazanin" w:hint="cs"/>
          <w:rtl/>
        </w:rPr>
        <w:t>منفسخ</w:t>
      </w:r>
      <w:r w:rsidR="003444AB" w:rsidRPr="001B3855">
        <w:rPr>
          <w:rFonts w:cs="B Nazanin"/>
          <w:rtl/>
        </w:rPr>
        <w:t xml:space="preserve"> </w:t>
      </w:r>
      <w:r w:rsidRPr="001B3855">
        <w:rPr>
          <w:rFonts w:cs="B Nazanin"/>
          <w:rtl/>
        </w:rPr>
        <w:t>نمايد و در صورتي كه موجر ضرر و زياني از اين بابت متحمل گردد مستاجر موظف به پرداخت زيان‌هاي وارده مي‌باشد</w:t>
      </w:r>
      <w:r w:rsidRPr="001B3855">
        <w:rPr>
          <w:rFonts w:cs="B Nazanin" w:hint="cs"/>
          <w:rtl/>
        </w:rPr>
        <w:t>.</w:t>
      </w:r>
    </w:p>
    <w:p w:rsidR="009422B3" w:rsidRPr="001B3855" w:rsidRDefault="009422B3" w:rsidP="008D46C6">
      <w:pPr>
        <w:pStyle w:val="ListParagraph"/>
        <w:numPr>
          <w:ilvl w:val="0"/>
          <w:numId w:val="17"/>
        </w:numPr>
        <w:tabs>
          <w:tab w:val="left" w:pos="425"/>
          <w:tab w:val="left" w:pos="533"/>
        </w:tabs>
        <w:ind w:left="425" w:hanging="425"/>
        <w:jc w:val="lowKashida"/>
        <w:rPr>
          <w:rFonts w:cs="B Nazanin"/>
          <w:sz w:val="24"/>
          <w:szCs w:val="24"/>
          <w:rtl/>
        </w:rPr>
      </w:pPr>
      <w:r w:rsidRPr="001B3855">
        <w:rPr>
          <w:rFonts w:cs="B Nazanin" w:hint="cs"/>
          <w:sz w:val="24"/>
          <w:szCs w:val="24"/>
          <w:rtl/>
        </w:rPr>
        <w:t>مستاجرمکلف به رعایت ماده37 قانون تامین اجتماعی بوده و موظف است در پایان قرارداد از سازمان ذکر شده مفاصاحساب اخذ نماید و تحویل طرف اول قرارداد نماید.</w:t>
      </w:r>
    </w:p>
    <w:p w:rsidR="00603906" w:rsidRPr="00064EFF" w:rsidRDefault="00603906" w:rsidP="00C04772">
      <w:pPr>
        <w:tabs>
          <w:tab w:val="left" w:pos="-1"/>
        </w:tabs>
        <w:jc w:val="lowKashida"/>
        <w:rPr>
          <w:rFonts w:ascii="Tahoma" w:hAnsi="Tahoma" w:cs="B Titr"/>
        </w:rPr>
      </w:pPr>
      <w:r w:rsidRPr="00064EFF">
        <w:rPr>
          <w:rStyle w:val="Strong"/>
          <w:rFonts w:ascii="Tahoma" w:hAnsi="Tahoma" w:cs="B Titr" w:hint="cs"/>
          <w:b w:val="0"/>
          <w:bCs w:val="0"/>
          <w:rtl/>
        </w:rPr>
        <w:t xml:space="preserve">ماده </w:t>
      </w:r>
      <w:r w:rsidR="00C04772" w:rsidRPr="00064EFF">
        <w:rPr>
          <w:rStyle w:val="Strong"/>
          <w:rFonts w:ascii="Tahoma" w:hAnsi="Tahoma" w:cs="B Titr" w:hint="cs"/>
          <w:b w:val="0"/>
          <w:bCs w:val="0"/>
          <w:rtl/>
        </w:rPr>
        <w:t>6</w:t>
      </w:r>
      <w:r w:rsidRPr="00064EFF">
        <w:rPr>
          <w:rStyle w:val="Strong"/>
          <w:rFonts w:ascii="Tahoma" w:hAnsi="Tahoma" w:cs="B Titr" w:hint="cs"/>
          <w:b w:val="0"/>
          <w:bCs w:val="0"/>
          <w:rtl/>
        </w:rPr>
        <w:t>- مدارک و اسناد ناظر به قرارداد و ضمائم آن</w:t>
      </w:r>
      <w:r w:rsidRPr="00064EFF">
        <w:rPr>
          <w:rFonts w:ascii="Tahoma" w:hAnsi="Tahoma" w:cs="B Titr" w:hint="cs"/>
          <w:rtl/>
        </w:rPr>
        <w:t xml:space="preserve">: </w:t>
      </w:r>
    </w:p>
    <w:p w:rsidR="00603906" w:rsidRPr="001B3855" w:rsidRDefault="00603906" w:rsidP="008D46C6">
      <w:pPr>
        <w:pStyle w:val="ListParagraph"/>
        <w:numPr>
          <w:ilvl w:val="0"/>
          <w:numId w:val="14"/>
        </w:numPr>
        <w:ind w:left="284" w:right="-360" w:hanging="284"/>
        <w:jc w:val="lowKashida"/>
        <w:rPr>
          <w:rFonts w:cs="B Nazanin"/>
          <w:sz w:val="24"/>
          <w:szCs w:val="24"/>
        </w:rPr>
      </w:pPr>
      <w:r w:rsidRPr="001B3855">
        <w:rPr>
          <w:rFonts w:cs="B Nazanin" w:hint="cs"/>
          <w:sz w:val="24"/>
          <w:szCs w:val="24"/>
          <w:rtl/>
        </w:rPr>
        <w:t>قرارداد حاضر</w:t>
      </w:r>
    </w:p>
    <w:p w:rsidR="00603906" w:rsidRPr="001B3855" w:rsidRDefault="00603906" w:rsidP="008D46C6">
      <w:pPr>
        <w:pStyle w:val="ListParagraph"/>
        <w:numPr>
          <w:ilvl w:val="0"/>
          <w:numId w:val="14"/>
        </w:numPr>
        <w:ind w:left="284" w:right="-360" w:hanging="284"/>
        <w:jc w:val="lowKashida"/>
        <w:rPr>
          <w:rFonts w:cs="B Nazanin"/>
          <w:sz w:val="24"/>
          <w:szCs w:val="24"/>
        </w:rPr>
      </w:pPr>
      <w:r w:rsidRPr="001B3855">
        <w:rPr>
          <w:rFonts w:cs="B Nazanin" w:hint="cs"/>
          <w:sz w:val="24"/>
          <w:szCs w:val="24"/>
          <w:rtl/>
        </w:rPr>
        <w:t>یک نسخه از صورتجلسه کمیسیون مزایده به شماره.................................مورخ..............................</w:t>
      </w:r>
    </w:p>
    <w:p w:rsidR="00603906" w:rsidRPr="001B3855" w:rsidRDefault="00F768B5" w:rsidP="008D46C6">
      <w:pPr>
        <w:pStyle w:val="ListParagraph"/>
        <w:numPr>
          <w:ilvl w:val="0"/>
          <w:numId w:val="14"/>
        </w:numPr>
        <w:ind w:left="284" w:hanging="284"/>
        <w:jc w:val="lowKashida"/>
        <w:rPr>
          <w:rFonts w:cs="B Nazanin"/>
          <w:sz w:val="24"/>
          <w:szCs w:val="24"/>
          <w:rtl/>
        </w:rPr>
      </w:pPr>
      <w:r w:rsidRPr="001B3855">
        <w:rPr>
          <w:rFonts w:cs="B Nazanin" w:hint="cs"/>
          <w:sz w:val="24"/>
          <w:szCs w:val="24"/>
          <w:rtl/>
        </w:rPr>
        <w:t>یک نسخه از گواهی تعیین صلاحیت از مراجع ذیصلاح ........................ به شماره ............................ تاریخ .............................. با تاریخ اعتبار ............</w:t>
      </w:r>
    </w:p>
    <w:p w:rsidR="00603906" w:rsidRPr="001B3855" w:rsidRDefault="00603906" w:rsidP="008D46C6">
      <w:pPr>
        <w:pStyle w:val="ListParagraph"/>
        <w:numPr>
          <w:ilvl w:val="0"/>
          <w:numId w:val="14"/>
        </w:numPr>
        <w:ind w:left="284" w:hanging="284"/>
        <w:jc w:val="lowKashida"/>
        <w:rPr>
          <w:rFonts w:cs="B Nazanin"/>
          <w:sz w:val="24"/>
          <w:szCs w:val="24"/>
          <w:rtl/>
        </w:rPr>
      </w:pPr>
      <w:r w:rsidRPr="001B3855">
        <w:rPr>
          <w:rFonts w:cs="B Nazanin" w:hint="cs"/>
          <w:sz w:val="24"/>
          <w:szCs w:val="24"/>
          <w:rtl/>
        </w:rPr>
        <w:t>چنانچه مستاجر شخص حقوقی باشد یک نسخه از کپی برابر اصل مدارک شرکت شامل : آگهی تاًسیس ، آگهی تغییر(در صورت داشتن تغییر) اساسنامه شرکت ، گواهی تاًیید صلاحیت، کپی شناسنامه و کارت ملی افرادی که قرارداد را امضاء می کنند.</w:t>
      </w:r>
    </w:p>
    <w:p w:rsidR="00603906" w:rsidRPr="001B3855" w:rsidRDefault="00603906" w:rsidP="008D46C6">
      <w:pPr>
        <w:pStyle w:val="ListParagraph"/>
        <w:numPr>
          <w:ilvl w:val="0"/>
          <w:numId w:val="14"/>
        </w:numPr>
        <w:ind w:left="284" w:hanging="284"/>
        <w:jc w:val="lowKashida"/>
        <w:rPr>
          <w:rFonts w:cs="B Nazanin"/>
          <w:sz w:val="24"/>
          <w:szCs w:val="24"/>
          <w:rtl/>
        </w:rPr>
      </w:pPr>
      <w:r w:rsidRPr="001B3855">
        <w:rPr>
          <w:rFonts w:cs="B Nazanin" w:hint="cs"/>
          <w:sz w:val="24"/>
          <w:szCs w:val="24"/>
          <w:rtl/>
        </w:rPr>
        <w:t>چنانچه مستاجر قراردادشخص حقیقی باشد یک نسخه از کپی برابر اصل مدارک هویتی شامل: مدرک تحصیلی، صلاحیت، مجوز، شناسنامه، کارت ملی، کارت پایان خدمت، سوابق کاری و عدم سوء پیشینه)</w:t>
      </w:r>
    </w:p>
    <w:p w:rsidR="00603906" w:rsidRPr="001B3855" w:rsidRDefault="00603906" w:rsidP="008D46C6">
      <w:pPr>
        <w:pStyle w:val="ListParagraph"/>
        <w:numPr>
          <w:ilvl w:val="0"/>
          <w:numId w:val="14"/>
        </w:numPr>
        <w:spacing w:after="240"/>
        <w:ind w:left="284" w:right="-360" w:hanging="284"/>
        <w:jc w:val="lowKashida"/>
        <w:rPr>
          <w:rFonts w:cs="B Nazanin"/>
          <w:sz w:val="24"/>
          <w:szCs w:val="24"/>
        </w:rPr>
      </w:pPr>
      <w:r w:rsidRPr="001B3855">
        <w:rPr>
          <w:rFonts w:cs="B Nazanin" w:hint="cs"/>
          <w:sz w:val="24"/>
          <w:szCs w:val="24"/>
          <w:rtl/>
        </w:rPr>
        <w:lastRenderedPageBreak/>
        <w:t>صورتجلسه قیمت گذاری توسط کارشناس رسمی/کارشناسان منتخب دانشگاه به شماره....................مورخ..........................</w:t>
      </w:r>
    </w:p>
    <w:p w:rsidR="002B6E8E" w:rsidRPr="00064EFF" w:rsidRDefault="002B6E8E" w:rsidP="002B6E8E">
      <w:pPr>
        <w:shd w:val="clear" w:color="auto" w:fill="FFFFFF"/>
        <w:tabs>
          <w:tab w:val="left" w:pos="7071"/>
        </w:tabs>
        <w:autoSpaceDE w:val="0"/>
        <w:autoSpaceDN w:val="0"/>
        <w:adjustRightInd w:val="0"/>
        <w:spacing w:after="120"/>
        <w:rPr>
          <w:rFonts w:ascii="BZarBold" w:cs="B Titr"/>
          <w:b/>
          <w:bCs/>
          <w:rtl/>
        </w:rPr>
      </w:pPr>
      <w:r w:rsidRPr="00064EFF">
        <w:rPr>
          <w:rFonts w:ascii="BZarBold" w:cs="B Titr" w:hint="cs"/>
          <w:b/>
          <w:bCs/>
          <w:rtl/>
          <w:lang w:bidi="fa-IR"/>
        </w:rPr>
        <w:t>ماده 7:</w:t>
      </w:r>
      <w:r w:rsidRPr="00064EFF">
        <w:rPr>
          <w:rFonts w:ascii="BZarBold" w:cs="B Titr" w:hint="cs"/>
          <w:b/>
          <w:bCs/>
          <w:rtl/>
        </w:rPr>
        <w:t xml:space="preserve"> روش اصلاح قرارداد</w:t>
      </w:r>
      <w:r w:rsidRPr="00064EFF">
        <w:rPr>
          <w:rFonts w:ascii="BZarBold" w:cs="B Titr"/>
          <w:b/>
          <w:bCs/>
          <w:rtl/>
        </w:rPr>
        <w:tab/>
      </w:r>
    </w:p>
    <w:p w:rsidR="002B6E8E" w:rsidRPr="001B3855" w:rsidRDefault="002B6E8E" w:rsidP="008D46C6">
      <w:pPr>
        <w:numPr>
          <w:ilvl w:val="0"/>
          <w:numId w:val="27"/>
        </w:numPr>
        <w:ind w:left="284" w:hanging="284"/>
        <w:jc w:val="lowKashida"/>
        <w:rPr>
          <w:rFonts w:cs="B Nazanin"/>
        </w:rPr>
      </w:pPr>
      <w:r w:rsidRPr="001B3855">
        <w:rPr>
          <w:rFonts w:cs="B Nazanin" w:hint="cs"/>
          <w:rtl/>
          <w:lang w:bidi="fa-IR"/>
        </w:rPr>
        <w:t xml:space="preserve">کارفرما می‌تواند درصورت ضرورت نسبت به تغییر میزان کار با اعلان به شرکت طرف تا </w:t>
      </w:r>
      <w:r w:rsidRPr="001B3855">
        <w:rPr>
          <w:rFonts w:ascii="Tahoma" w:hAnsi="Tahoma" w:cs="Tahoma" w:hint="cs"/>
          <w:rtl/>
          <w:lang w:bidi="fa-IR"/>
        </w:rPr>
        <w:t>٪</w:t>
      </w:r>
      <w:r w:rsidRPr="001B3855">
        <w:rPr>
          <w:rFonts w:cs="B Nazanin" w:hint="cs"/>
          <w:rtl/>
          <w:lang w:bidi="fa-IR"/>
        </w:rPr>
        <w:t xml:space="preserve">۲۵ (بیست و پنج درصد) کاهش و یا افزایش دهد. </w:t>
      </w:r>
    </w:p>
    <w:p w:rsidR="002B6E8E" w:rsidRPr="001B3855" w:rsidRDefault="002B6E8E" w:rsidP="008D46C6">
      <w:pPr>
        <w:numPr>
          <w:ilvl w:val="0"/>
          <w:numId w:val="27"/>
        </w:numPr>
        <w:autoSpaceDE w:val="0"/>
        <w:autoSpaceDN w:val="0"/>
        <w:adjustRightInd w:val="0"/>
        <w:ind w:left="284" w:hanging="284"/>
        <w:jc w:val="both"/>
        <w:rPr>
          <w:rFonts w:ascii="BZar" w:cs="B Nazanin"/>
          <w:rtl/>
        </w:rPr>
      </w:pPr>
      <w:r w:rsidRPr="001B3855">
        <w:rPr>
          <w:rFonts w:ascii="BZar" w:cs="B Nazanin" w:hint="cs"/>
          <w:rtl/>
        </w:rPr>
        <w:t>كارفرما</w:t>
      </w:r>
      <w:r w:rsidRPr="001B3855">
        <w:rPr>
          <w:rFonts w:ascii="BZar" w:cs="B Nazanin"/>
        </w:rPr>
        <w:t xml:space="preserve"> </w:t>
      </w:r>
      <w:r w:rsidRPr="001B3855">
        <w:rPr>
          <w:rFonts w:ascii="BZar" w:cs="B Nazanin" w:hint="cs"/>
          <w:rtl/>
        </w:rPr>
        <w:t>مي‌تواند</w:t>
      </w:r>
      <w:r w:rsidRPr="001B3855">
        <w:rPr>
          <w:rFonts w:ascii="BZar" w:cs="B Nazanin"/>
        </w:rPr>
        <w:t xml:space="preserve"> </w:t>
      </w:r>
      <w:r w:rsidRPr="001B3855">
        <w:rPr>
          <w:rFonts w:ascii="BZar" w:cs="B Nazanin" w:hint="cs"/>
          <w:rtl/>
        </w:rPr>
        <w:t>در</w:t>
      </w:r>
      <w:r w:rsidRPr="001B3855">
        <w:rPr>
          <w:rFonts w:ascii="BZar" w:cs="B Nazanin"/>
        </w:rPr>
        <w:t xml:space="preserve"> </w:t>
      </w:r>
      <w:r w:rsidRPr="001B3855">
        <w:rPr>
          <w:rFonts w:ascii="BZar" w:cs="B Nazanin" w:hint="cs"/>
          <w:rtl/>
        </w:rPr>
        <w:t>صورت</w:t>
      </w:r>
      <w:r w:rsidRPr="001B3855">
        <w:rPr>
          <w:rFonts w:ascii="BZar" w:cs="B Nazanin"/>
        </w:rPr>
        <w:t xml:space="preserve"> </w:t>
      </w:r>
      <w:r w:rsidRPr="001B3855">
        <w:rPr>
          <w:rFonts w:ascii="BZar" w:cs="B Nazanin" w:hint="cs"/>
          <w:rtl/>
        </w:rPr>
        <w:t>ضرورت</w:t>
      </w:r>
      <w:r w:rsidRPr="001B3855">
        <w:rPr>
          <w:rFonts w:ascii="BZar" w:cs="B Nazanin"/>
        </w:rPr>
        <w:t xml:space="preserve"> </w:t>
      </w:r>
      <w:r w:rsidRPr="001B3855">
        <w:rPr>
          <w:rFonts w:ascii="BZar" w:cs="B Nazanin" w:hint="cs"/>
          <w:rtl/>
        </w:rPr>
        <w:t>در</w:t>
      </w:r>
      <w:r w:rsidRPr="001B3855">
        <w:rPr>
          <w:rFonts w:ascii="BZar" w:cs="B Nazanin"/>
        </w:rPr>
        <w:t xml:space="preserve"> </w:t>
      </w:r>
      <w:r w:rsidRPr="001B3855">
        <w:rPr>
          <w:rFonts w:ascii="BZar" w:cs="B Nazanin" w:hint="cs"/>
          <w:rtl/>
        </w:rPr>
        <w:t>حسن</w:t>
      </w:r>
      <w:r w:rsidRPr="001B3855">
        <w:rPr>
          <w:rFonts w:ascii="BZar" w:cs="B Nazanin"/>
        </w:rPr>
        <w:t xml:space="preserve"> </w:t>
      </w:r>
      <w:r w:rsidRPr="001B3855">
        <w:rPr>
          <w:rFonts w:ascii="BZar" w:cs="B Nazanin" w:hint="cs"/>
          <w:rtl/>
        </w:rPr>
        <w:t>اجراي</w:t>
      </w:r>
      <w:r w:rsidRPr="001B3855">
        <w:rPr>
          <w:rFonts w:ascii="BZar" w:cs="B Nazanin"/>
        </w:rPr>
        <w:t xml:space="preserve"> </w:t>
      </w:r>
      <w:r w:rsidRPr="001B3855">
        <w:rPr>
          <w:rFonts w:ascii="BZar" w:cs="B Nazanin" w:hint="cs"/>
          <w:rtl/>
        </w:rPr>
        <w:t>اين</w:t>
      </w:r>
      <w:r w:rsidRPr="001B3855">
        <w:rPr>
          <w:rFonts w:ascii="BZar" w:cs="B Nazanin"/>
        </w:rPr>
        <w:t xml:space="preserve"> </w:t>
      </w:r>
      <w:r w:rsidRPr="001B3855">
        <w:rPr>
          <w:rFonts w:ascii="BZar" w:cs="B Nazanin" w:hint="cs"/>
          <w:rtl/>
        </w:rPr>
        <w:t>قرارداد</w:t>
      </w:r>
      <w:r w:rsidRPr="001B3855">
        <w:rPr>
          <w:rFonts w:ascii="BZar" w:cs="B Nazanin"/>
        </w:rPr>
        <w:t xml:space="preserve"> </w:t>
      </w:r>
      <w:r w:rsidRPr="001B3855">
        <w:rPr>
          <w:rFonts w:ascii="BZar" w:cs="B Nazanin" w:hint="cs"/>
          <w:rtl/>
        </w:rPr>
        <w:t>و</w:t>
      </w:r>
      <w:r w:rsidRPr="001B3855">
        <w:rPr>
          <w:rFonts w:ascii="BZar" w:cs="B Nazanin"/>
        </w:rPr>
        <w:t xml:space="preserve"> </w:t>
      </w:r>
      <w:r w:rsidRPr="001B3855">
        <w:rPr>
          <w:rFonts w:ascii="BZar" w:cs="B Nazanin" w:hint="cs"/>
          <w:rtl/>
        </w:rPr>
        <w:t>رعايت</w:t>
      </w:r>
      <w:r w:rsidRPr="001B3855">
        <w:rPr>
          <w:rFonts w:ascii="BZar" w:cs="B Nazanin"/>
        </w:rPr>
        <w:t xml:space="preserve"> </w:t>
      </w:r>
      <w:r w:rsidRPr="001B3855">
        <w:rPr>
          <w:rFonts w:ascii="BZar" w:cs="B Nazanin" w:hint="cs"/>
          <w:rtl/>
        </w:rPr>
        <w:t>مقررات</w:t>
      </w:r>
      <w:r w:rsidRPr="001B3855">
        <w:rPr>
          <w:rFonts w:ascii="BZar" w:cs="B Nazanin"/>
        </w:rPr>
        <w:t xml:space="preserve"> </w:t>
      </w:r>
      <w:r w:rsidRPr="001B3855">
        <w:rPr>
          <w:rFonts w:ascii="BZar" w:cs="B Nazanin" w:hint="cs"/>
          <w:rtl/>
        </w:rPr>
        <w:t>عمومي،</w:t>
      </w:r>
      <w:r w:rsidRPr="001B3855">
        <w:rPr>
          <w:rFonts w:ascii="BZar" w:cs="B Nazanin"/>
        </w:rPr>
        <w:t xml:space="preserve"> </w:t>
      </w:r>
      <w:r w:rsidRPr="001B3855">
        <w:rPr>
          <w:rFonts w:ascii="BZar" w:cs="B Nazanin" w:hint="cs"/>
          <w:rtl/>
        </w:rPr>
        <w:t>شرايط</w:t>
      </w:r>
      <w:r w:rsidRPr="001B3855">
        <w:rPr>
          <w:rFonts w:ascii="BZar" w:cs="B Nazanin"/>
        </w:rPr>
        <w:t xml:space="preserve"> </w:t>
      </w:r>
      <w:r w:rsidRPr="001B3855">
        <w:rPr>
          <w:rFonts w:ascii="BZar" w:cs="B Nazanin" w:hint="cs"/>
          <w:rtl/>
        </w:rPr>
        <w:t>اختصاصي</w:t>
      </w:r>
      <w:r w:rsidRPr="001B3855">
        <w:rPr>
          <w:rFonts w:ascii="BZar" w:cs="B Nazanin"/>
        </w:rPr>
        <w:t xml:space="preserve"> </w:t>
      </w:r>
      <w:r w:rsidRPr="001B3855">
        <w:rPr>
          <w:rFonts w:ascii="BZar" w:cs="B Nazanin" w:hint="cs"/>
          <w:rtl/>
        </w:rPr>
        <w:t>را</w:t>
      </w:r>
      <w:r w:rsidRPr="001B3855">
        <w:rPr>
          <w:rFonts w:ascii="BZar" w:cs="B Nazanin"/>
        </w:rPr>
        <w:t xml:space="preserve"> </w:t>
      </w:r>
      <w:r w:rsidRPr="001B3855">
        <w:rPr>
          <w:rFonts w:ascii="BZar" w:cs="B Nazanin" w:hint="cs"/>
          <w:rtl/>
        </w:rPr>
        <w:t>كه</w:t>
      </w:r>
      <w:r w:rsidRPr="001B3855">
        <w:rPr>
          <w:rFonts w:ascii="BZar" w:cs="B Nazanin"/>
        </w:rPr>
        <w:t xml:space="preserve"> </w:t>
      </w:r>
      <w:r w:rsidRPr="001B3855">
        <w:rPr>
          <w:rFonts w:ascii="BZar" w:cs="B Nazanin" w:hint="cs"/>
          <w:rtl/>
        </w:rPr>
        <w:t>لازم</w:t>
      </w:r>
      <w:r w:rsidRPr="001B3855">
        <w:rPr>
          <w:rFonts w:ascii="BZar" w:cs="B Nazanin"/>
        </w:rPr>
        <w:t xml:space="preserve"> </w:t>
      </w:r>
      <w:r w:rsidRPr="001B3855">
        <w:rPr>
          <w:rFonts w:ascii="BZar" w:cs="B Nazanin" w:hint="cs"/>
          <w:rtl/>
        </w:rPr>
        <w:t>مي‌داند</w:t>
      </w:r>
      <w:r w:rsidRPr="001B3855">
        <w:rPr>
          <w:rFonts w:ascii="BZar" w:cs="B Nazanin"/>
        </w:rPr>
        <w:t xml:space="preserve"> </w:t>
      </w:r>
      <w:r w:rsidRPr="001B3855">
        <w:rPr>
          <w:rFonts w:ascii="BZar" w:cs="B Nazanin" w:hint="cs"/>
          <w:rtl/>
        </w:rPr>
        <w:t>به</w:t>
      </w:r>
      <w:r w:rsidRPr="001B3855">
        <w:rPr>
          <w:rFonts w:ascii="BZar" w:cs="B Nazanin" w:hint="cs"/>
          <w:rtl/>
          <w:lang w:bidi="fa-IR"/>
        </w:rPr>
        <w:t xml:space="preserve"> </w:t>
      </w:r>
      <w:r w:rsidRPr="001B3855">
        <w:rPr>
          <w:rFonts w:ascii="BZar" w:cs="B Nazanin" w:hint="cs"/>
          <w:rtl/>
        </w:rPr>
        <w:t>اين</w:t>
      </w:r>
      <w:r w:rsidRPr="001B3855">
        <w:rPr>
          <w:rFonts w:ascii="BZar" w:cs="B Nazanin"/>
        </w:rPr>
        <w:t xml:space="preserve"> </w:t>
      </w:r>
      <w:r w:rsidRPr="001B3855">
        <w:rPr>
          <w:rFonts w:ascii="BZar" w:cs="B Nazanin" w:hint="cs"/>
          <w:rtl/>
        </w:rPr>
        <w:t>قرارداد ضميمه</w:t>
      </w:r>
      <w:r w:rsidRPr="001B3855">
        <w:rPr>
          <w:rFonts w:ascii="BZar" w:cs="B Nazanin"/>
        </w:rPr>
        <w:t xml:space="preserve"> </w:t>
      </w:r>
      <w:r w:rsidRPr="001B3855">
        <w:rPr>
          <w:rFonts w:ascii="BZar" w:cs="B Nazanin" w:hint="cs"/>
          <w:rtl/>
        </w:rPr>
        <w:t>نمايد</w:t>
      </w:r>
      <w:r w:rsidRPr="001B3855">
        <w:rPr>
          <w:rFonts w:ascii="BZar" w:cs="B Nazanin"/>
        </w:rPr>
        <w:t xml:space="preserve"> </w:t>
      </w:r>
      <w:r w:rsidRPr="001B3855">
        <w:rPr>
          <w:rFonts w:ascii="BZar" w:cs="B Nazanin" w:hint="cs"/>
          <w:rtl/>
        </w:rPr>
        <w:t>و</w:t>
      </w:r>
      <w:r w:rsidRPr="001B3855">
        <w:rPr>
          <w:rFonts w:ascii="BZar" w:cs="B Nazanin"/>
        </w:rPr>
        <w:t xml:space="preserve"> </w:t>
      </w:r>
      <w:r w:rsidRPr="001B3855">
        <w:rPr>
          <w:rFonts w:ascii="BZar" w:cs="B Nazanin" w:hint="cs"/>
          <w:rtl/>
        </w:rPr>
        <w:t>كليه</w:t>
      </w:r>
      <w:r w:rsidRPr="001B3855">
        <w:rPr>
          <w:rFonts w:ascii="BZar" w:cs="B Nazanin"/>
        </w:rPr>
        <w:t xml:space="preserve"> </w:t>
      </w:r>
      <w:r w:rsidRPr="001B3855">
        <w:rPr>
          <w:rFonts w:ascii="BZar" w:cs="B Nazanin" w:hint="cs"/>
          <w:rtl/>
        </w:rPr>
        <w:t>پيوست‌هاي</w:t>
      </w:r>
      <w:r w:rsidRPr="001B3855">
        <w:rPr>
          <w:rFonts w:ascii="BZar" w:cs="B Nazanin"/>
        </w:rPr>
        <w:t xml:space="preserve"> </w:t>
      </w:r>
      <w:r w:rsidRPr="001B3855">
        <w:rPr>
          <w:rFonts w:ascii="BZar" w:cs="B Nazanin" w:hint="cs"/>
          <w:rtl/>
        </w:rPr>
        <w:t>قرارداد</w:t>
      </w:r>
      <w:r w:rsidRPr="001B3855">
        <w:rPr>
          <w:rFonts w:ascii="BZar" w:cs="B Nazanin"/>
        </w:rPr>
        <w:t xml:space="preserve"> </w:t>
      </w:r>
      <w:r w:rsidRPr="001B3855">
        <w:rPr>
          <w:rFonts w:ascii="BZar" w:cs="B Nazanin" w:hint="cs"/>
          <w:rtl/>
        </w:rPr>
        <w:t>با</w:t>
      </w:r>
      <w:r w:rsidRPr="001B3855">
        <w:rPr>
          <w:rFonts w:ascii="BZar" w:cs="B Nazanin"/>
        </w:rPr>
        <w:t xml:space="preserve"> </w:t>
      </w:r>
      <w:r w:rsidRPr="001B3855">
        <w:rPr>
          <w:rFonts w:ascii="BZar" w:cs="B Nazanin" w:hint="cs"/>
          <w:rtl/>
        </w:rPr>
        <w:t>امضاي</w:t>
      </w:r>
      <w:r w:rsidRPr="001B3855">
        <w:rPr>
          <w:rFonts w:ascii="BZar" w:cs="B Nazanin"/>
        </w:rPr>
        <w:t xml:space="preserve"> </w:t>
      </w:r>
      <w:r w:rsidRPr="001B3855">
        <w:rPr>
          <w:rFonts w:ascii="BZar" w:cs="B Nazanin" w:hint="cs"/>
          <w:rtl/>
        </w:rPr>
        <w:t>طرفين</w:t>
      </w:r>
      <w:r w:rsidRPr="001B3855">
        <w:rPr>
          <w:rFonts w:ascii="BZar" w:cs="B Nazanin"/>
        </w:rPr>
        <w:t xml:space="preserve"> </w:t>
      </w:r>
      <w:r w:rsidRPr="001B3855">
        <w:rPr>
          <w:rFonts w:ascii="BZar" w:cs="B Nazanin" w:hint="cs"/>
          <w:rtl/>
        </w:rPr>
        <w:t>معتبر</w:t>
      </w:r>
      <w:r w:rsidRPr="001B3855">
        <w:rPr>
          <w:rFonts w:ascii="BZar" w:cs="B Nazanin"/>
        </w:rPr>
        <w:t xml:space="preserve"> </w:t>
      </w:r>
      <w:r w:rsidRPr="001B3855">
        <w:rPr>
          <w:rFonts w:ascii="BZar" w:cs="B Nazanin" w:hint="cs"/>
          <w:rtl/>
        </w:rPr>
        <w:t>خواهد</w:t>
      </w:r>
      <w:r w:rsidRPr="001B3855">
        <w:rPr>
          <w:rFonts w:ascii="BZar" w:cs="B Nazanin"/>
        </w:rPr>
        <w:t xml:space="preserve"> </w:t>
      </w:r>
      <w:r w:rsidRPr="001B3855">
        <w:rPr>
          <w:rFonts w:ascii="BZar" w:cs="B Nazanin" w:hint="cs"/>
          <w:rtl/>
        </w:rPr>
        <w:t>بود.</w:t>
      </w:r>
    </w:p>
    <w:p w:rsidR="005022E3" w:rsidRPr="00064EFF" w:rsidRDefault="005022E3" w:rsidP="0075608D">
      <w:pPr>
        <w:ind w:right="-284"/>
        <w:jc w:val="lowKashida"/>
        <w:rPr>
          <w:rFonts w:cs="B Titr"/>
        </w:rPr>
      </w:pPr>
      <w:r w:rsidRPr="00064EFF">
        <w:rPr>
          <w:rFonts w:cs="B Titr"/>
          <w:rtl/>
        </w:rPr>
        <w:t xml:space="preserve">ماده </w:t>
      </w:r>
      <w:r w:rsidR="0075608D" w:rsidRPr="00064EFF">
        <w:rPr>
          <w:rFonts w:cs="B Titr" w:hint="cs"/>
          <w:rtl/>
        </w:rPr>
        <w:t>8</w:t>
      </w:r>
      <w:r w:rsidRPr="00064EFF">
        <w:rPr>
          <w:rFonts w:cs="B Titr"/>
          <w:rtl/>
        </w:rPr>
        <w:t xml:space="preserve">- تعهدات </w:t>
      </w:r>
      <w:r w:rsidR="00CB2A81" w:rsidRPr="00064EFF">
        <w:rPr>
          <w:rFonts w:cs="B Titr" w:hint="cs"/>
          <w:rtl/>
        </w:rPr>
        <w:t>موجر</w:t>
      </w:r>
      <w:r w:rsidR="007E0CB4" w:rsidRPr="00064EFF">
        <w:rPr>
          <w:rFonts w:cs="B Titr"/>
        </w:rPr>
        <w:t xml:space="preserve"> </w:t>
      </w:r>
      <w:r w:rsidR="002F258C" w:rsidRPr="00064EFF">
        <w:rPr>
          <w:rFonts w:cs="B Titr" w:hint="cs"/>
          <w:rtl/>
        </w:rPr>
        <w:t>:</w:t>
      </w:r>
    </w:p>
    <w:p w:rsidR="005022E3" w:rsidRPr="00A055C2" w:rsidRDefault="00CB2A81" w:rsidP="008D46C6">
      <w:pPr>
        <w:pStyle w:val="ListParagraph"/>
        <w:numPr>
          <w:ilvl w:val="0"/>
          <w:numId w:val="18"/>
        </w:numPr>
        <w:ind w:left="284" w:hanging="426"/>
        <w:jc w:val="lowKashida"/>
        <w:rPr>
          <w:rFonts w:cs="B Nazanin"/>
          <w:sz w:val="24"/>
          <w:szCs w:val="24"/>
        </w:rPr>
      </w:pPr>
      <w:r w:rsidRPr="00A055C2">
        <w:rPr>
          <w:rFonts w:cs="B Nazanin" w:hint="cs"/>
          <w:sz w:val="24"/>
          <w:szCs w:val="24"/>
          <w:rtl/>
        </w:rPr>
        <w:t>موجر</w:t>
      </w:r>
      <w:r w:rsidR="005022E3" w:rsidRPr="00A055C2">
        <w:rPr>
          <w:rFonts w:cs="B Nazanin"/>
          <w:sz w:val="24"/>
          <w:szCs w:val="24"/>
          <w:rtl/>
        </w:rPr>
        <w:t xml:space="preserve"> مي</w:t>
      </w:r>
      <w:r w:rsidR="005A12FD" w:rsidRPr="00A055C2">
        <w:rPr>
          <w:rFonts w:cs="B Nazanin" w:hint="cs"/>
          <w:sz w:val="24"/>
          <w:szCs w:val="24"/>
          <w:rtl/>
        </w:rPr>
        <w:softHyphen/>
      </w:r>
      <w:r w:rsidR="005022E3" w:rsidRPr="00A055C2">
        <w:rPr>
          <w:rFonts w:cs="B Nazanin"/>
          <w:sz w:val="24"/>
          <w:szCs w:val="24"/>
          <w:rtl/>
        </w:rPr>
        <w:t>بايست از</w:t>
      </w:r>
      <w:r w:rsidR="007E0CB4" w:rsidRPr="00A055C2">
        <w:rPr>
          <w:rFonts w:cs="B Nazanin" w:hint="cs"/>
          <w:sz w:val="24"/>
          <w:szCs w:val="24"/>
          <w:rtl/>
        </w:rPr>
        <w:t xml:space="preserve"> </w:t>
      </w:r>
      <w:r w:rsidR="005022E3" w:rsidRPr="00A055C2">
        <w:rPr>
          <w:rFonts w:cs="B Nazanin"/>
          <w:sz w:val="24"/>
          <w:szCs w:val="24"/>
          <w:rtl/>
        </w:rPr>
        <w:t>ايجاد هرگونه مركزي</w:t>
      </w:r>
      <w:r w:rsidR="005022E3" w:rsidRPr="00A055C2">
        <w:rPr>
          <w:rFonts w:cs="B Nazanin"/>
          <w:sz w:val="24"/>
          <w:szCs w:val="24"/>
        </w:rPr>
        <w:t xml:space="preserve"> </w:t>
      </w:r>
      <w:r w:rsidR="005022E3" w:rsidRPr="00A055C2">
        <w:rPr>
          <w:rFonts w:cs="B Nazanin"/>
          <w:sz w:val="24"/>
          <w:szCs w:val="24"/>
          <w:rtl/>
        </w:rPr>
        <w:t>در</w:t>
      </w:r>
      <w:r w:rsidR="005022E3" w:rsidRPr="00A055C2">
        <w:rPr>
          <w:rFonts w:cs="B Nazanin" w:hint="cs"/>
          <w:sz w:val="24"/>
          <w:szCs w:val="24"/>
          <w:rtl/>
        </w:rPr>
        <w:t xml:space="preserve"> </w:t>
      </w:r>
      <w:r w:rsidR="005022E3" w:rsidRPr="00A055C2">
        <w:rPr>
          <w:rFonts w:cs="B Nazanin"/>
          <w:sz w:val="24"/>
          <w:szCs w:val="24"/>
          <w:rtl/>
        </w:rPr>
        <w:t>داخل يا خارج بيمارستان جهت ارائه هركدام از اقلام مذكور درماده يك قرارداد توسط</w:t>
      </w:r>
      <w:r w:rsidR="005022E3" w:rsidRPr="00A055C2">
        <w:rPr>
          <w:rFonts w:cs="B Nazanin"/>
          <w:sz w:val="24"/>
          <w:szCs w:val="24"/>
        </w:rPr>
        <w:t xml:space="preserve"> </w:t>
      </w:r>
      <w:r w:rsidR="005022E3" w:rsidRPr="00A055C2">
        <w:rPr>
          <w:rFonts w:cs="B Nazanin"/>
          <w:sz w:val="24"/>
          <w:szCs w:val="24"/>
          <w:rtl/>
        </w:rPr>
        <w:t>هرشخص حقيقي يا حقوقي خود داري نمايد</w:t>
      </w:r>
      <w:r w:rsidR="005022E3" w:rsidRPr="00A055C2">
        <w:rPr>
          <w:rFonts w:cs="B Nazanin"/>
          <w:sz w:val="24"/>
          <w:szCs w:val="24"/>
        </w:rPr>
        <w:t xml:space="preserve">. </w:t>
      </w:r>
    </w:p>
    <w:p w:rsidR="000454BE" w:rsidRPr="00A055C2" w:rsidRDefault="000454BE" w:rsidP="008D46C6">
      <w:pPr>
        <w:pStyle w:val="ListParagraph"/>
        <w:numPr>
          <w:ilvl w:val="0"/>
          <w:numId w:val="18"/>
        </w:numPr>
        <w:ind w:left="284" w:hanging="426"/>
        <w:jc w:val="lowKashida"/>
        <w:rPr>
          <w:rFonts w:cs="B Nazanin"/>
          <w:sz w:val="24"/>
          <w:szCs w:val="24"/>
        </w:rPr>
      </w:pPr>
      <w:r w:rsidRPr="00A055C2">
        <w:rPr>
          <w:rFonts w:cs="B Nazanin"/>
          <w:sz w:val="24"/>
          <w:szCs w:val="24"/>
          <w:u w:val="single" w:color="FFFFFF" w:themeColor="background1"/>
          <w:rtl/>
        </w:rPr>
        <w:t>هزينه هاي مربوط به تعميرات اساسي و</w:t>
      </w:r>
      <w:r w:rsidRPr="00A055C2">
        <w:rPr>
          <w:rFonts w:cs="B Nazanin" w:hint="cs"/>
          <w:sz w:val="24"/>
          <w:szCs w:val="24"/>
          <w:u w:val="single" w:color="FFFFFF" w:themeColor="background1"/>
          <w:rtl/>
        </w:rPr>
        <w:t xml:space="preserve"> </w:t>
      </w:r>
      <w:r w:rsidRPr="00A055C2">
        <w:rPr>
          <w:rFonts w:cs="B Nazanin"/>
          <w:sz w:val="24"/>
          <w:szCs w:val="24"/>
          <w:u w:val="single" w:color="FFFFFF" w:themeColor="background1"/>
          <w:rtl/>
        </w:rPr>
        <w:t xml:space="preserve">كلي </w:t>
      </w:r>
      <w:r w:rsidR="001B32B1" w:rsidRPr="00A055C2">
        <w:rPr>
          <w:rFonts w:cs="B Nazanin" w:hint="cs"/>
          <w:sz w:val="24"/>
          <w:szCs w:val="24"/>
          <w:u w:val="single" w:color="FFFFFF" w:themeColor="background1"/>
          <w:rtl/>
        </w:rPr>
        <w:t xml:space="preserve">مکان مورد اجاره با تائید و </w:t>
      </w:r>
      <w:r w:rsidRPr="00A055C2">
        <w:rPr>
          <w:rFonts w:cs="B Nazanin"/>
          <w:sz w:val="24"/>
          <w:szCs w:val="24"/>
          <w:u w:val="single" w:color="FFFFFF" w:themeColor="background1"/>
          <w:rtl/>
        </w:rPr>
        <w:t>طبق</w:t>
      </w:r>
      <w:r w:rsidRPr="00A055C2">
        <w:rPr>
          <w:rFonts w:cs="B Nazanin"/>
          <w:sz w:val="24"/>
          <w:szCs w:val="24"/>
          <w:u w:val="single" w:color="FFFFFF" w:themeColor="background1"/>
        </w:rPr>
        <w:t xml:space="preserve"> </w:t>
      </w:r>
      <w:r w:rsidRPr="00A055C2">
        <w:rPr>
          <w:rFonts w:cs="B Nazanin"/>
          <w:sz w:val="24"/>
          <w:szCs w:val="24"/>
          <w:u w:val="single" w:color="FFFFFF" w:themeColor="background1"/>
          <w:rtl/>
        </w:rPr>
        <w:t>نظر</w:t>
      </w:r>
      <w:r w:rsidRPr="00A055C2">
        <w:rPr>
          <w:rFonts w:cs="B Nazanin" w:hint="cs"/>
          <w:sz w:val="24"/>
          <w:szCs w:val="24"/>
          <w:u w:val="single" w:color="FFFFFF" w:themeColor="background1"/>
          <w:rtl/>
        </w:rPr>
        <w:t xml:space="preserve"> </w:t>
      </w:r>
      <w:r w:rsidRPr="00A055C2">
        <w:rPr>
          <w:rFonts w:cs="B Nazanin"/>
          <w:sz w:val="24"/>
          <w:szCs w:val="24"/>
          <w:u w:val="single" w:color="FFFFFF" w:themeColor="background1"/>
          <w:rtl/>
        </w:rPr>
        <w:t>دفتر</w:t>
      </w:r>
      <w:r w:rsidRPr="00A055C2">
        <w:rPr>
          <w:rFonts w:cs="B Nazanin" w:hint="cs"/>
          <w:sz w:val="24"/>
          <w:szCs w:val="24"/>
          <w:u w:val="single" w:color="FFFFFF" w:themeColor="background1"/>
          <w:rtl/>
        </w:rPr>
        <w:t xml:space="preserve"> </w:t>
      </w:r>
      <w:r w:rsidRPr="00A055C2">
        <w:rPr>
          <w:rFonts w:cs="B Nazanin"/>
          <w:sz w:val="24"/>
          <w:szCs w:val="24"/>
          <w:u w:val="single" w:color="FFFFFF" w:themeColor="background1"/>
          <w:rtl/>
        </w:rPr>
        <w:t>فني و</w:t>
      </w:r>
      <w:r w:rsidRPr="00A055C2">
        <w:rPr>
          <w:rFonts w:cs="B Nazanin" w:hint="cs"/>
          <w:sz w:val="24"/>
          <w:szCs w:val="24"/>
          <w:u w:val="single" w:color="FFFFFF" w:themeColor="background1"/>
          <w:rtl/>
        </w:rPr>
        <w:t xml:space="preserve"> </w:t>
      </w:r>
      <w:r w:rsidRPr="00A055C2">
        <w:rPr>
          <w:rFonts w:cs="B Nazanin"/>
          <w:sz w:val="24"/>
          <w:szCs w:val="24"/>
          <w:u w:val="single" w:color="FFFFFF" w:themeColor="background1"/>
          <w:rtl/>
        </w:rPr>
        <w:t>مهندسي دانشگاه بر</w:t>
      </w:r>
      <w:r w:rsidRPr="00A055C2">
        <w:rPr>
          <w:rFonts w:cs="B Nazanin" w:hint="cs"/>
          <w:sz w:val="24"/>
          <w:szCs w:val="24"/>
          <w:u w:val="single" w:color="FFFFFF" w:themeColor="background1"/>
          <w:rtl/>
        </w:rPr>
        <w:t xml:space="preserve"> </w:t>
      </w:r>
      <w:r w:rsidRPr="00A055C2">
        <w:rPr>
          <w:rFonts w:cs="B Nazanin"/>
          <w:sz w:val="24"/>
          <w:szCs w:val="24"/>
          <w:u w:val="single" w:color="FFFFFF" w:themeColor="background1"/>
          <w:rtl/>
        </w:rPr>
        <w:t xml:space="preserve">عهده </w:t>
      </w:r>
      <w:r w:rsidRPr="00A055C2">
        <w:rPr>
          <w:rFonts w:cs="B Nazanin" w:hint="cs"/>
          <w:sz w:val="24"/>
          <w:szCs w:val="24"/>
          <w:u w:val="single" w:color="FFFFFF" w:themeColor="background1"/>
          <w:rtl/>
        </w:rPr>
        <w:t>موجر</w:t>
      </w:r>
      <w:r w:rsidRPr="00A055C2">
        <w:rPr>
          <w:rFonts w:cs="B Nazanin"/>
          <w:sz w:val="24"/>
          <w:szCs w:val="24"/>
          <w:u w:val="single" w:color="FFFFFF" w:themeColor="background1"/>
          <w:rtl/>
        </w:rPr>
        <w:t xml:space="preserve"> مي</w:t>
      </w:r>
      <w:r w:rsidRPr="00A055C2">
        <w:rPr>
          <w:rFonts w:cs="B Nazanin" w:hint="cs"/>
          <w:sz w:val="24"/>
          <w:szCs w:val="24"/>
          <w:u w:val="single" w:color="FFFFFF" w:themeColor="background1"/>
          <w:rtl/>
        </w:rPr>
        <w:t xml:space="preserve"> </w:t>
      </w:r>
      <w:r w:rsidRPr="00A055C2">
        <w:rPr>
          <w:rFonts w:cs="B Nazanin"/>
          <w:sz w:val="24"/>
          <w:szCs w:val="24"/>
          <w:u w:val="single" w:color="FFFFFF" w:themeColor="background1"/>
          <w:rtl/>
        </w:rPr>
        <w:t>باشد</w:t>
      </w:r>
    </w:p>
    <w:p w:rsidR="00672F01" w:rsidRPr="00A055C2" w:rsidRDefault="00672F01" w:rsidP="008D46C6">
      <w:pPr>
        <w:pStyle w:val="ListParagraph"/>
        <w:numPr>
          <w:ilvl w:val="0"/>
          <w:numId w:val="18"/>
        </w:numPr>
        <w:ind w:left="284" w:hanging="426"/>
        <w:jc w:val="lowKashida"/>
        <w:rPr>
          <w:rFonts w:cs="B Nazanin"/>
          <w:sz w:val="24"/>
          <w:szCs w:val="24"/>
        </w:rPr>
      </w:pPr>
      <w:r w:rsidRPr="00A055C2">
        <w:rPr>
          <w:rFonts w:cs="B Nazanin" w:hint="cs"/>
          <w:sz w:val="24"/>
          <w:szCs w:val="24"/>
          <w:rtl/>
        </w:rPr>
        <w:t>اختصاص سرفصل جداگانه توسط حسابداری مرکز ..................................... جهت درآمد و هزینه های اپتومتری.</w:t>
      </w:r>
    </w:p>
    <w:p w:rsidR="000454BE" w:rsidRPr="00A055C2" w:rsidRDefault="000454BE" w:rsidP="008D46C6">
      <w:pPr>
        <w:pStyle w:val="ListParagraph"/>
        <w:numPr>
          <w:ilvl w:val="0"/>
          <w:numId w:val="18"/>
        </w:numPr>
        <w:tabs>
          <w:tab w:val="left" w:pos="90"/>
          <w:tab w:val="left" w:pos="533"/>
          <w:tab w:val="left" w:pos="713"/>
        </w:tabs>
        <w:ind w:left="284" w:hanging="426"/>
        <w:jc w:val="lowKashida"/>
        <w:rPr>
          <w:rFonts w:cs="B Nazanin"/>
          <w:sz w:val="24"/>
          <w:szCs w:val="24"/>
          <w:rtl/>
        </w:rPr>
      </w:pPr>
      <w:r w:rsidRPr="00A055C2">
        <w:rPr>
          <w:rFonts w:cs="B Nazanin" w:hint="cs"/>
          <w:sz w:val="24"/>
          <w:szCs w:val="24"/>
          <w:rtl/>
        </w:rPr>
        <w:t>موجر متعهد است محل مورد اجاره را با تنظیم صورتجلسة به مستأجر تحويل نمايد.</w:t>
      </w:r>
    </w:p>
    <w:p w:rsidR="000454BE" w:rsidRPr="00A055C2" w:rsidRDefault="000454BE" w:rsidP="008D46C6">
      <w:pPr>
        <w:pStyle w:val="ListParagraph"/>
        <w:numPr>
          <w:ilvl w:val="0"/>
          <w:numId w:val="18"/>
        </w:numPr>
        <w:ind w:left="284" w:hanging="426"/>
        <w:jc w:val="lowKashida"/>
        <w:rPr>
          <w:rFonts w:cs="B Nazanin"/>
          <w:sz w:val="24"/>
          <w:szCs w:val="24"/>
          <w:rtl/>
          <w:lang w:val="fr-CH"/>
        </w:rPr>
      </w:pPr>
      <w:r w:rsidRPr="00A055C2">
        <w:rPr>
          <w:rFonts w:cs="B Nazanin" w:hint="cs"/>
          <w:sz w:val="24"/>
          <w:szCs w:val="24"/>
          <w:rtl/>
          <w:lang w:val="fr-CH"/>
        </w:rPr>
        <w:t xml:space="preserve">موجر جهت اجاره فضای مذکور سرقفلی دریافت نکرده است و مستاجر نیز اقرار می دارد که هیچگونه وجهی تحت عنوان حق کسب و پیشه و صنفی و سرقفلی، ودیعه، قرض الحسنه و عناوین مشابه به موجر پرداخت ننموده است. </w:t>
      </w:r>
    </w:p>
    <w:p w:rsidR="000454BE" w:rsidRPr="00A055C2" w:rsidRDefault="000454BE" w:rsidP="008D46C6">
      <w:pPr>
        <w:pStyle w:val="ListParagraph"/>
        <w:numPr>
          <w:ilvl w:val="0"/>
          <w:numId w:val="18"/>
        </w:numPr>
        <w:tabs>
          <w:tab w:val="left" w:pos="90"/>
          <w:tab w:val="left" w:pos="533"/>
          <w:tab w:val="left" w:pos="713"/>
        </w:tabs>
        <w:ind w:left="284" w:hanging="426"/>
        <w:jc w:val="lowKashida"/>
        <w:rPr>
          <w:rFonts w:cs="B Nazanin"/>
          <w:sz w:val="24"/>
          <w:szCs w:val="24"/>
          <w:rtl/>
        </w:rPr>
      </w:pPr>
      <w:r w:rsidRPr="00A055C2">
        <w:rPr>
          <w:rFonts w:cs="B Nazanin" w:hint="cs"/>
          <w:sz w:val="24"/>
          <w:szCs w:val="24"/>
          <w:rtl/>
        </w:rPr>
        <w:t>موجر مي‌بايستي شخصي را بعنوان ناظر به مستاجر معرفي نمايد كه مستاجر مكلف به ايجاد هماهنگي لازم با نامبرده مي‌باشد.موجر تعهدي جهت تامين غذا و اياب ذهاب پرسنل مستاجر ندارد.</w:t>
      </w:r>
    </w:p>
    <w:p w:rsidR="000454BE" w:rsidRPr="00A055C2" w:rsidRDefault="000454BE" w:rsidP="008D46C6">
      <w:pPr>
        <w:pStyle w:val="ListParagraph"/>
        <w:numPr>
          <w:ilvl w:val="0"/>
          <w:numId w:val="18"/>
        </w:numPr>
        <w:tabs>
          <w:tab w:val="left" w:pos="90"/>
          <w:tab w:val="left" w:pos="533"/>
          <w:tab w:val="left" w:pos="713"/>
        </w:tabs>
        <w:spacing w:after="240"/>
        <w:ind w:left="284" w:right="-360" w:hanging="426"/>
        <w:jc w:val="lowKashida"/>
        <w:rPr>
          <w:rFonts w:cs="B Nazanin"/>
          <w:sz w:val="24"/>
          <w:szCs w:val="24"/>
        </w:rPr>
      </w:pPr>
      <w:r w:rsidRPr="00A055C2">
        <w:rPr>
          <w:rFonts w:cs="B Nazanin" w:hint="cs"/>
          <w:sz w:val="24"/>
          <w:szCs w:val="24"/>
          <w:rtl/>
        </w:rPr>
        <w:t xml:space="preserve">موجر هیچگونه مسئولیتی در قبال مفقودشدن اجناس و لوازم مستاجر نداشته و حفظ و نگهداری آن بر عهده مستاجر می باشد. </w:t>
      </w:r>
    </w:p>
    <w:p w:rsidR="00E76A16" w:rsidRPr="00A055C2" w:rsidRDefault="00E76A16" w:rsidP="008D46C6">
      <w:pPr>
        <w:pStyle w:val="ListParagraph"/>
        <w:numPr>
          <w:ilvl w:val="0"/>
          <w:numId w:val="18"/>
        </w:numPr>
        <w:tabs>
          <w:tab w:val="left" w:pos="90"/>
          <w:tab w:val="left" w:pos="533"/>
          <w:tab w:val="left" w:pos="713"/>
        </w:tabs>
        <w:spacing w:after="240"/>
        <w:ind w:left="284" w:right="-360" w:hanging="426"/>
        <w:jc w:val="lowKashida"/>
        <w:rPr>
          <w:rFonts w:cs="B Nazanin"/>
          <w:sz w:val="24"/>
          <w:szCs w:val="24"/>
        </w:rPr>
      </w:pPr>
      <w:r w:rsidRPr="00A055C2">
        <w:rPr>
          <w:rFonts w:cs="B Nazanin" w:hint="cs"/>
          <w:sz w:val="24"/>
          <w:szCs w:val="24"/>
          <w:rtl/>
        </w:rPr>
        <w:t>موجر بعد از اتمام قرارداد هیچگونه تعهدی مبنی بر تحویل گرفتن لوازم و تجهیزات تامین شده توسط مستاجر را ندارد.</w:t>
      </w:r>
    </w:p>
    <w:p w:rsidR="0034780F" w:rsidRPr="00A055C2" w:rsidRDefault="0034780F" w:rsidP="008D46C6">
      <w:pPr>
        <w:pStyle w:val="ListParagraph"/>
        <w:numPr>
          <w:ilvl w:val="0"/>
          <w:numId w:val="18"/>
        </w:numPr>
        <w:tabs>
          <w:tab w:val="left" w:pos="90"/>
          <w:tab w:val="left" w:pos="533"/>
          <w:tab w:val="left" w:pos="713"/>
        </w:tabs>
        <w:spacing w:after="240"/>
        <w:ind w:left="284" w:right="-360" w:hanging="426"/>
        <w:jc w:val="lowKashida"/>
        <w:rPr>
          <w:rFonts w:cs="B Nazanin"/>
          <w:sz w:val="24"/>
          <w:szCs w:val="24"/>
        </w:rPr>
      </w:pPr>
      <w:r w:rsidRPr="00A055C2">
        <w:rPr>
          <w:rFonts w:cs="B Nazanin" w:hint="cs"/>
          <w:sz w:val="24"/>
          <w:szCs w:val="24"/>
          <w:rtl/>
        </w:rPr>
        <w:t>موجر مجاز است برای فسخ قرارداد ، حداقل یک ماه قبل از فسخ ،موضوع را کتبا به طرف دوم اطلاع دهد.</w:t>
      </w:r>
    </w:p>
    <w:p w:rsidR="00672F01" w:rsidRPr="00A055C2" w:rsidRDefault="00672F01" w:rsidP="008D46C6">
      <w:pPr>
        <w:pStyle w:val="ListParagraph"/>
        <w:numPr>
          <w:ilvl w:val="0"/>
          <w:numId w:val="18"/>
        </w:numPr>
        <w:tabs>
          <w:tab w:val="left" w:pos="90"/>
          <w:tab w:val="left" w:pos="533"/>
          <w:tab w:val="left" w:pos="713"/>
        </w:tabs>
        <w:spacing w:after="240"/>
        <w:ind w:left="284" w:hanging="426"/>
        <w:jc w:val="lowKashida"/>
        <w:rPr>
          <w:rFonts w:cs="B Nazanin"/>
          <w:sz w:val="24"/>
          <w:szCs w:val="24"/>
        </w:rPr>
      </w:pPr>
      <w:r w:rsidRPr="00A055C2">
        <w:rPr>
          <w:rFonts w:cs="B Nazanin" w:hint="cs"/>
          <w:sz w:val="24"/>
          <w:szCs w:val="24"/>
          <w:rtl/>
        </w:rPr>
        <w:t>مدیریت موجر می بایست پس از بررسی های لازم در خصوص پرسنل بکارگیری شده توسط مستاجر، ظرف مدت 10 روز کاری پس از انعقاد قرارداد پرسنل شرکت (مستاجر) را به مدیریت هسته گزینش دانشگاه جهت اخذ تائیدیه صلاحیت معرفی نماید.</w:t>
      </w:r>
    </w:p>
    <w:p w:rsidR="005022E3" w:rsidRPr="00064EFF" w:rsidRDefault="005022E3" w:rsidP="0075608D">
      <w:pPr>
        <w:jc w:val="lowKashida"/>
        <w:rPr>
          <w:rFonts w:cs="B Titr"/>
          <w:rtl/>
          <w:lang w:bidi="fa-IR"/>
        </w:rPr>
      </w:pPr>
      <w:r w:rsidRPr="00064EFF">
        <w:rPr>
          <w:rFonts w:cs="B Titr"/>
          <w:rtl/>
        </w:rPr>
        <w:t xml:space="preserve">ماده </w:t>
      </w:r>
      <w:r w:rsidR="0075608D" w:rsidRPr="00064EFF">
        <w:rPr>
          <w:rFonts w:cs="B Titr" w:hint="cs"/>
          <w:rtl/>
        </w:rPr>
        <w:t>9</w:t>
      </w:r>
      <w:r w:rsidRPr="00064EFF">
        <w:rPr>
          <w:rFonts w:cs="B Titr"/>
          <w:rtl/>
        </w:rPr>
        <w:t xml:space="preserve">- تعهدات </w:t>
      </w:r>
      <w:r w:rsidR="00CB2A81" w:rsidRPr="00064EFF">
        <w:rPr>
          <w:rFonts w:cs="B Titr" w:hint="cs"/>
          <w:rtl/>
        </w:rPr>
        <w:t>مستاجر</w:t>
      </w:r>
      <w:r w:rsidRPr="00064EFF">
        <w:rPr>
          <w:rFonts w:cs="B Titr"/>
        </w:rPr>
        <w:t xml:space="preserve"> </w:t>
      </w:r>
      <w:r w:rsidR="002F258C" w:rsidRPr="00064EFF">
        <w:rPr>
          <w:rFonts w:cs="B Titr" w:hint="cs"/>
          <w:rtl/>
          <w:lang w:bidi="fa-IR"/>
        </w:rPr>
        <w:t>:</w:t>
      </w:r>
    </w:p>
    <w:p w:rsidR="005A12FD" w:rsidRPr="00A055C2" w:rsidRDefault="005A12FD" w:rsidP="008D46C6">
      <w:pPr>
        <w:pStyle w:val="ListParagraph"/>
        <w:numPr>
          <w:ilvl w:val="0"/>
          <w:numId w:val="19"/>
        </w:numPr>
        <w:tabs>
          <w:tab w:val="right" w:pos="567"/>
          <w:tab w:val="left" w:pos="1073"/>
        </w:tabs>
        <w:ind w:left="284" w:hanging="426"/>
        <w:jc w:val="lowKashida"/>
        <w:rPr>
          <w:rFonts w:cs="B Nazanin"/>
          <w:sz w:val="24"/>
          <w:szCs w:val="24"/>
        </w:rPr>
      </w:pPr>
      <w:r w:rsidRPr="00A055C2">
        <w:rPr>
          <w:rFonts w:cs="B Nazanin" w:hint="cs"/>
          <w:sz w:val="24"/>
          <w:szCs w:val="24"/>
          <w:rtl/>
        </w:rPr>
        <w:t xml:space="preserve">مستاجر و كليه كاركنان وي مي‌بايست صلاحيت‌هاي فني و اخلاقي لازم و پروانه فعاليت از مراجع قانوني ذيربط را داشته باشد. </w:t>
      </w:r>
      <w:r w:rsidR="00F27BE3" w:rsidRPr="00A055C2">
        <w:rPr>
          <w:rFonts w:cs="B Nazanin" w:hint="cs"/>
          <w:sz w:val="24"/>
          <w:szCs w:val="24"/>
          <w:rtl/>
        </w:rPr>
        <w:t xml:space="preserve">محترمانه </w:t>
      </w:r>
      <w:r w:rsidRPr="00A055C2">
        <w:rPr>
          <w:rFonts w:cs="B Nazanin" w:hint="cs"/>
          <w:sz w:val="24"/>
          <w:szCs w:val="24"/>
          <w:rtl/>
        </w:rPr>
        <w:t xml:space="preserve">برخورد و مناسب با مراجعين توسط مستاجر و كاركنان وي الزامي مي‌باشد. </w:t>
      </w:r>
    </w:p>
    <w:p w:rsidR="0030213C" w:rsidRPr="00A055C2" w:rsidRDefault="0030213C" w:rsidP="008D46C6">
      <w:pPr>
        <w:pStyle w:val="ListParagraph"/>
        <w:numPr>
          <w:ilvl w:val="0"/>
          <w:numId w:val="19"/>
        </w:numPr>
        <w:ind w:left="284" w:hanging="426"/>
        <w:jc w:val="lowKashida"/>
        <w:rPr>
          <w:rFonts w:cs="B Nazanin"/>
          <w:sz w:val="24"/>
          <w:szCs w:val="24"/>
          <w:rtl/>
        </w:rPr>
      </w:pPr>
      <w:r w:rsidRPr="00A055C2">
        <w:rPr>
          <w:rFonts w:cs="B Nazanin" w:hint="cs"/>
          <w:sz w:val="24"/>
          <w:szCs w:val="24"/>
          <w:rtl/>
        </w:rPr>
        <w:t>مستاجر</w:t>
      </w:r>
      <w:r w:rsidRPr="00A055C2">
        <w:rPr>
          <w:rFonts w:cs="B Nazanin"/>
          <w:sz w:val="24"/>
          <w:szCs w:val="24"/>
          <w:rtl/>
        </w:rPr>
        <w:t xml:space="preserve"> حق واگذاري مورد قرارداد</w:t>
      </w:r>
      <w:r w:rsidRPr="00A055C2">
        <w:rPr>
          <w:rFonts w:cs="B Nazanin" w:hint="cs"/>
          <w:sz w:val="24"/>
          <w:szCs w:val="24"/>
          <w:rtl/>
        </w:rPr>
        <w:t>را کلاً و جزاَ</w:t>
      </w:r>
      <w:r w:rsidRPr="00A055C2">
        <w:rPr>
          <w:rFonts w:cs="B Nazanin"/>
          <w:sz w:val="24"/>
          <w:szCs w:val="24"/>
          <w:rtl/>
        </w:rPr>
        <w:t xml:space="preserve"> به غير</w:t>
      </w:r>
      <w:r w:rsidRPr="00A055C2">
        <w:rPr>
          <w:rFonts w:cs="B Nazanin" w:hint="cs"/>
          <w:sz w:val="24"/>
          <w:szCs w:val="24"/>
          <w:rtl/>
        </w:rPr>
        <w:t xml:space="preserve"> </w:t>
      </w:r>
      <w:r w:rsidRPr="00A055C2">
        <w:rPr>
          <w:rFonts w:cs="B Nazanin"/>
          <w:sz w:val="24"/>
          <w:szCs w:val="24"/>
          <w:rtl/>
        </w:rPr>
        <w:t>را</w:t>
      </w:r>
      <w:r w:rsidRPr="00A055C2">
        <w:rPr>
          <w:rFonts w:cs="B Nazanin"/>
          <w:sz w:val="24"/>
          <w:szCs w:val="24"/>
        </w:rPr>
        <w:t xml:space="preserve"> </w:t>
      </w:r>
      <w:r w:rsidRPr="00A055C2">
        <w:rPr>
          <w:rFonts w:cs="B Nazanin"/>
          <w:sz w:val="24"/>
          <w:szCs w:val="24"/>
          <w:rtl/>
        </w:rPr>
        <w:t>ندارد</w:t>
      </w:r>
      <w:r w:rsidRPr="00A055C2">
        <w:rPr>
          <w:rFonts w:cs="B Nazanin" w:hint="cs"/>
          <w:sz w:val="24"/>
          <w:szCs w:val="24"/>
          <w:rtl/>
        </w:rPr>
        <w:t xml:space="preserve"> و همچنين حق تغيير نوع استفاده ذكر شده در موضوع قرارداد را نخواهد داشت </w:t>
      </w:r>
      <w:r w:rsidRPr="00A055C2">
        <w:rPr>
          <w:rFonts w:cs="B Nazanin"/>
          <w:sz w:val="24"/>
          <w:szCs w:val="24"/>
          <w:rtl/>
        </w:rPr>
        <w:t>و</w:t>
      </w:r>
      <w:r w:rsidRPr="00A055C2">
        <w:rPr>
          <w:rFonts w:cs="B Nazanin" w:hint="cs"/>
          <w:sz w:val="24"/>
          <w:szCs w:val="24"/>
          <w:rtl/>
        </w:rPr>
        <w:t xml:space="preserve"> </w:t>
      </w:r>
      <w:r w:rsidRPr="00A055C2">
        <w:rPr>
          <w:rFonts w:cs="B Nazanin"/>
          <w:sz w:val="24"/>
          <w:szCs w:val="24"/>
          <w:rtl/>
        </w:rPr>
        <w:t>در صورت تخلف قرارداد خود بخود لغو و</w:t>
      </w:r>
      <w:r w:rsidRPr="00A055C2">
        <w:rPr>
          <w:rFonts w:cs="B Nazanin" w:hint="cs"/>
          <w:sz w:val="24"/>
          <w:szCs w:val="24"/>
          <w:rtl/>
        </w:rPr>
        <w:t xml:space="preserve"> </w:t>
      </w:r>
      <w:r w:rsidRPr="00A055C2">
        <w:rPr>
          <w:rFonts w:cs="B Nazanin"/>
          <w:sz w:val="24"/>
          <w:szCs w:val="24"/>
          <w:rtl/>
        </w:rPr>
        <w:t>سپرده مستاجر ب</w:t>
      </w:r>
      <w:r w:rsidRPr="00A055C2">
        <w:rPr>
          <w:rFonts w:cs="B Nazanin" w:hint="cs"/>
          <w:sz w:val="24"/>
          <w:szCs w:val="24"/>
          <w:rtl/>
        </w:rPr>
        <w:t xml:space="preserve">ه </w:t>
      </w:r>
      <w:r w:rsidRPr="00A055C2">
        <w:rPr>
          <w:rFonts w:cs="B Nazanin"/>
          <w:sz w:val="24"/>
          <w:szCs w:val="24"/>
          <w:rtl/>
        </w:rPr>
        <w:t xml:space="preserve">نفع </w:t>
      </w:r>
      <w:r w:rsidRPr="00A055C2">
        <w:rPr>
          <w:rFonts w:cs="B Nazanin" w:hint="cs"/>
          <w:sz w:val="24"/>
          <w:szCs w:val="24"/>
          <w:rtl/>
        </w:rPr>
        <w:t xml:space="preserve">موجر </w:t>
      </w:r>
      <w:r w:rsidRPr="00A055C2">
        <w:rPr>
          <w:rFonts w:cs="B Nazanin"/>
          <w:sz w:val="24"/>
          <w:szCs w:val="24"/>
          <w:rtl/>
        </w:rPr>
        <w:t xml:space="preserve"> ضبط مي</w:t>
      </w:r>
      <w:r w:rsidRPr="00A055C2">
        <w:rPr>
          <w:rFonts w:cs="B Nazanin" w:hint="cs"/>
          <w:sz w:val="24"/>
          <w:szCs w:val="24"/>
          <w:rtl/>
        </w:rPr>
        <w:t xml:space="preserve"> </w:t>
      </w:r>
      <w:r w:rsidRPr="00A055C2">
        <w:rPr>
          <w:rFonts w:cs="B Nazanin"/>
          <w:sz w:val="24"/>
          <w:szCs w:val="24"/>
          <w:rtl/>
        </w:rPr>
        <w:t>گردد</w:t>
      </w:r>
      <w:r w:rsidRPr="00A055C2">
        <w:rPr>
          <w:rFonts w:cs="B Nazanin"/>
          <w:sz w:val="24"/>
          <w:szCs w:val="24"/>
        </w:rPr>
        <w:t xml:space="preserve"> </w:t>
      </w:r>
      <w:r w:rsidRPr="00A055C2">
        <w:rPr>
          <w:rFonts w:cs="B Nazanin" w:hint="cs"/>
          <w:sz w:val="24"/>
          <w:szCs w:val="24"/>
          <w:rtl/>
        </w:rPr>
        <w:t>.</w:t>
      </w:r>
    </w:p>
    <w:p w:rsidR="0030213C" w:rsidRPr="00A055C2" w:rsidRDefault="0030213C" w:rsidP="008D46C6">
      <w:pPr>
        <w:pStyle w:val="ListParagraph"/>
        <w:numPr>
          <w:ilvl w:val="0"/>
          <w:numId w:val="19"/>
        </w:numPr>
        <w:ind w:left="284" w:hanging="426"/>
        <w:jc w:val="lowKashida"/>
        <w:rPr>
          <w:rFonts w:cs="B Nazanin"/>
          <w:sz w:val="24"/>
          <w:szCs w:val="24"/>
          <w:rtl/>
        </w:rPr>
      </w:pPr>
      <w:r w:rsidRPr="00A055C2">
        <w:rPr>
          <w:rFonts w:cs="B Nazanin" w:hint="cs"/>
          <w:sz w:val="24"/>
          <w:szCs w:val="24"/>
          <w:rtl/>
        </w:rPr>
        <w:t>در صورتیکه دانشگاه (موجر) نظارت بر ارائه خدمات اپتومتری بیمارستان را به اصناف و شرکت های خصوصی مورد تایید مراجع ذی صلاح واگذار نماید مستاجر مکلف به همکاری با نامبردگان می باشد.</w:t>
      </w:r>
    </w:p>
    <w:p w:rsidR="0030213C" w:rsidRPr="00A055C2" w:rsidRDefault="0030213C" w:rsidP="008D46C6">
      <w:pPr>
        <w:pStyle w:val="ListParagraph"/>
        <w:numPr>
          <w:ilvl w:val="0"/>
          <w:numId w:val="19"/>
        </w:numPr>
        <w:ind w:left="284" w:hanging="426"/>
        <w:jc w:val="lowKashida"/>
        <w:rPr>
          <w:rFonts w:cs="B Nazanin"/>
          <w:sz w:val="24"/>
          <w:szCs w:val="24"/>
          <w:rtl/>
        </w:rPr>
      </w:pPr>
      <w:r w:rsidRPr="00A055C2">
        <w:rPr>
          <w:rFonts w:cs="B Nazanin"/>
          <w:sz w:val="24"/>
          <w:szCs w:val="24"/>
          <w:rtl/>
        </w:rPr>
        <w:lastRenderedPageBreak/>
        <w:t>پرداخت كليه</w:t>
      </w:r>
      <w:r w:rsidRPr="00A055C2">
        <w:rPr>
          <w:rFonts w:cs="B Nazanin" w:hint="cs"/>
          <w:sz w:val="24"/>
          <w:szCs w:val="24"/>
          <w:rtl/>
        </w:rPr>
        <w:t xml:space="preserve"> </w:t>
      </w:r>
      <w:r w:rsidRPr="00A055C2">
        <w:rPr>
          <w:rFonts w:cs="B Nazanin"/>
          <w:sz w:val="24"/>
          <w:szCs w:val="24"/>
          <w:rtl/>
        </w:rPr>
        <w:t>حقوق و مزاياي قانوني كاركنان</w:t>
      </w:r>
      <w:r w:rsidRPr="00A055C2">
        <w:rPr>
          <w:rFonts w:cs="B Nazanin" w:hint="cs"/>
          <w:sz w:val="24"/>
          <w:szCs w:val="24"/>
          <w:rtl/>
        </w:rPr>
        <w:t xml:space="preserve"> مربوطه</w:t>
      </w:r>
      <w:r w:rsidRPr="00A055C2">
        <w:rPr>
          <w:rFonts w:cs="B Nazanin"/>
          <w:sz w:val="24"/>
          <w:szCs w:val="24"/>
        </w:rPr>
        <w:t xml:space="preserve"> </w:t>
      </w:r>
      <w:r w:rsidRPr="00A055C2">
        <w:rPr>
          <w:rFonts w:cs="B Nazanin" w:hint="cs"/>
          <w:sz w:val="24"/>
          <w:szCs w:val="24"/>
          <w:rtl/>
        </w:rPr>
        <w:t xml:space="preserve">و همچنین </w:t>
      </w:r>
      <w:r w:rsidRPr="00A055C2">
        <w:rPr>
          <w:rFonts w:cs="B Nazanin"/>
          <w:sz w:val="24"/>
          <w:szCs w:val="24"/>
          <w:rtl/>
        </w:rPr>
        <w:t xml:space="preserve">حق بيمه، ماليات </w:t>
      </w:r>
      <w:r w:rsidRPr="00A055C2">
        <w:rPr>
          <w:rFonts w:cs="B Nazanin" w:hint="cs"/>
          <w:sz w:val="24"/>
          <w:szCs w:val="24"/>
          <w:rtl/>
        </w:rPr>
        <w:t>متعلقه به اپتومتری در طول دوره قرارداد مطابق قوانین جاری به عهده مستاجر بوده و مستاجر متعهد به ارائه مفاصا حساب لازم از سازمان تامین اجتماعی، امور مالیاتی و شرکتهای تامین کننده شیشه و متعلقات عینک طرف قرارداد در پایان قرارداد می</w:t>
      </w:r>
      <w:r w:rsidRPr="00A055C2">
        <w:rPr>
          <w:rFonts w:cs="B Nazanin"/>
          <w:sz w:val="24"/>
          <w:szCs w:val="24"/>
          <w:rtl/>
        </w:rPr>
        <w:softHyphen/>
      </w:r>
      <w:r w:rsidRPr="00A055C2">
        <w:rPr>
          <w:rFonts w:cs="B Nazanin" w:hint="cs"/>
          <w:sz w:val="24"/>
          <w:szCs w:val="24"/>
          <w:rtl/>
        </w:rPr>
        <w:t>باشد.</w:t>
      </w:r>
      <w:r w:rsidRPr="00A055C2">
        <w:rPr>
          <w:rFonts w:cs="B Nazanin"/>
          <w:sz w:val="24"/>
          <w:szCs w:val="24"/>
          <w:rtl/>
        </w:rPr>
        <w:t xml:space="preserve"> </w:t>
      </w:r>
    </w:p>
    <w:p w:rsidR="0030213C" w:rsidRPr="00A055C2" w:rsidRDefault="0030213C" w:rsidP="008D46C6">
      <w:pPr>
        <w:pStyle w:val="ListParagraph"/>
        <w:numPr>
          <w:ilvl w:val="0"/>
          <w:numId w:val="19"/>
        </w:numPr>
        <w:ind w:left="284" w:hanging="426"/>
        <w:jc w:val="lowKashida"/>
        <w:rPr>
          <w:rFonts w:cs="B Nazanin"/>
          <w:sz w:val="24"/>
          <w:szCs w:val="24"/>
        </w:rPr>
      </w:pPr>
      <w:r w:rsidRPr="00A055C2">
        <w:rPr>
          <w:rFonts w:cs="B Nazanin"/>
          <w:sz w:val="24"/>
          <w:szCs w:val="24"/>
          <w:rtl/>
        </w:rPr>
        <w:t>كليه مسئوليتهاي مدني و مالي كاركنان اين</w:t>
      </w:r>
      <w:r w:rsidRPr="00A055C2">
        <w:rPr>
          <w:rFonts w:cs="B Nazanin"/>
          <w:sz w:val="24"/>
          <w:szCs w:val="24"/>
        </w:rPr>
        <w:t xml:space="preserve"> </w:t>
      </w:r>
      <w:r w:rsidRPr="00A055C2">
        <w:rPr>
          <w:rFonts w:cs="B Nazanin"/>
          <w:sz w:val="24"/>
          <w:szCs w:val="24"/>
          <w:rtl/>
        </w:rPr>
        <w:t>بخش اعم از حقوق و مزايا</w:t>
      </w:r>
      <w:r w:rsidRPr="00A055C2">
        <w:rPr>
          <w:rFonts w:cs="B Nazanin" w:hint="cs"/>
          <w:sz w:val="24"/>
          <w:szCs w:val="24"/>
          <w:rtl/>
        </w:rPr>
        <w:t>-</w:t>
      </w:r>
      <w:r w:rsidRPr="00A055C2">
        <w:rPr>
          <w:rFonts w:cs="B Nazanin"/>
          <w:sz w:val="24"/>
          <w:szCs w:val="24"/>
          <w:rtl/>
        </w:rPr>
        <w:t xml:space="preserve"> بيمه ، خسارات اخراج و... طبق قانون كار و تامين</w:t>
      </w:r>
      <w:r w:rsidRPr="00A055C2">
        <w:rPr>
          <w:rFonts w:cs="B Nazanin"/>
          <w:sz w:val="24"/>
          <w:szCs w:val="24"/>
        </w:rPr>
        <w:t xml:space="preserve"> </w:t>
      </w:r>
      <w:r w:rsidRPr="00A055C2">
        <w:rPr>
          <w:rFonts w:cs="B Nazanin"/>
          <w:sz w:val="24"/>
          <w:szCs w:val="24"/>
          <w:rtl/>
        </w:rPr>
        <w:t>اجتماعي به عهده مستاجر مي باشد</w:t>
      </w:r>
      <w:r w:rsidRPr="00A055C2">
        <w:rPr>
          <w:rFonts w:cs="B Nazanin" w:hint="cs"/>
          <w:sz w:val="24"/>
          <w:szCs w:val="24"/>
          <w:rtl/>
        </w:rPr>
        <w:t>.</w:t>
      </w:r>
      <w:r w:rsidRPr="00A055C2">
        <w:rPr>
          <w:rFonts w:cs="B Nazanin"/>
          <w:sz w:val="24"/>
          <w:szCs w:val="24"/>
        </w:rPr>
        <w:t xml:space="preserve"> </w:t>
      </w:r>
      <w:r w:rsidRPr="00A055C2">
        <w:rPr>
          <w:rFonts w:cs="B Nazanin"/>
          <w:sz w:val="24"/>
          <w:szCs w:val="24"/>
          <w:rtl/>
        </w:rPr>
        <w:t>همچنين هر گونه پاسخگوئي به مراجع قضائي و انتظامي و نظام پزشكي</w:t>
      </w:r>
      <w:r w:rsidRPr="00A055C2">
        <w:rPr>
          <w:rFonts w:cs="B Nazanin"/>
          <w:sz w:val="24"/>
          <w:szCs w:val="24"/>
        </w:rPr>
        <w:t xml:space="preserve"> </w:t>
      </w:r>
      <w:r w:rsidRPr="00A055C2">
        <w:rPr>
          <w:rFonts w:cs="B Nazanin"/>
          <w:sz w:val="24"/>
          <w:szCs w:val="24"/>
          <w:rtl/>
        </w:rPr>
        <w:t xml:space="preserve">موضوع قرارداد به عهده </w:t>
      </w:r>
      <w:r w:rsidRPr="00A055C2">
        <w:rPr>
          <w:rFonts w:cs="B Nazanin" w:hint="cs"/>
          <w:sz w:val="24"/>
          <w:szCs w:val="24"/>
          <w:rtl/>
        </w:rPr>
        <w:t>مستاجر</w:t>
      </w:r>
      <w:r w:rsidRPr="00A055C2">
        <w:rPr>
          <w:rFonts w:cs="B Nazanin"/>
          <w:sz w:val="24"/>
          <w:szCs w:val="24"/>
          <w:rtl/>
        </w:rPr>
        <w:t xml:space="preserve"> بوده و </w:t>
      </w:r>
      <w:r w:rsidRPr="00A055C2">
        <w:rPr>
          <w:rFonts w:cs="B Nazanin" w:hint="cs"/>
          <w:sz w:val="24"/>
          <w:szCs w:val="24"/>
          <w:rtl/>
        </w:rPr>
        <w:t>موجر</w:t>
      </w:r>
      <w:r w:rsidRPr="00A055C2">
        <w:rPr>
          <w:rFonts w:cs="B Nazanin"/>
          <w:sz w:val="24"/>
          <w:szCs w:val="24"/>
          <w:rtl/>
        </w:rPr>
        <w:t xml:space="preserve"> هيچ مسئوليتي بر عهده ندارد</w:t>
      </w:r>
      <w:r w:rsidRPr="00A055C2">
        <w:rPr>
          <w:rFonts w:cs="B Nazanin" w:hint="cs"/>
          <w:sz w:val="24"/>
          <w:szCs w:val="24"/>
          <w:rtl/>
        </w:rPr>
        <w:t>.</w:t>
      </w:r>
    </w:p>
    <w:p w:rsidR="0030213C" w:rsidRPr="00A055C2" w:rsidRDefault="0030213C" w:rsidP="008D46C6">
      <w:pPr>
        <w:pStyle w:val="ListParagraph"/>
        <w:numPr>
          <w:ilvl w:val="0"/>
          <w:numId w:val="19"/>
        </w:numPr>
        <w:ind w:left="284" w:hanging="426"/>
        <w:jc w:val="lowKashida"/>
        <w:rPr>
          <w:rFonts w:cs="B Nazanin"/>
          <w:sz w:val="24"/>
          <w:szCs w:val="24"/>
          <w:rtl/>
        </w:rPr>
      </w:pPr>
      <w:r w:rsidRPr="00A055C2">
        <w:rPr>
          <w:rFonts w:cs="B Nazanin"/>
          <w:sz w:val="24"/>
          <w:szCs w:val="24"/>
          <w:rtl/>
        </w:rPr>
        <w:t xml:space="preserve">به كارگيري </w:t>
      </w:r>
      <w:r w:rsidRPr="00A055C2">
        <w:rPr>
          <w:rFonts w:cs="B Nazanin" w:hint="cs"/>
          <w:sz w:val="24"/>
          <w:szCs w:val="24"/>
          <w:rtl/>
        </w:rPr>
        <w:t>پرسنل</w:t>
      </w:r>
      <w:r w:rsidRPr="00A055C2">
        <w:rPr>
          <w:rFonts w:cs="B Nazanin"/>
          <w:sz w:val="24"/>
          <w:szCs w:val="24"/>
          <w:rtl/>
        </w:rPr>
        <w:t xml:space="preserve"> توسط </w:t>
      </w:r>
      <w:r w:rsidRPr="00A055C2">
        <w:rPr>
          <w:rFonts w:cs="B Nazanin" w:hint="cs"/>
          <w:sz w:val="24"/>
          <w:szCs w:val="24"/>
          <w:rtl/>
        </w:rPr>
        <w:t>مستاجر</w:t>
      </w:r>
      <w:r w:rsidRPr="00A055C2">
        <w:rPr>
          <w:rFonts w:cs="B Nazanin"/>
          <w:sz w:val="24"/>
          <w:szCs w:val="24"/>
        </w:rPr>
        <w:t xml:space="preserve"> </w:t>
      </w:r>
      <w:r w:rsidRPr="00A055C2">
        <w:rPr>
          <w:rFonts w:cs="B Nazanin"/>
          <w:sz w:val="24"/>
          <w:szCs w:val="24"/>
          <w:rtl/>
        </w:rPr>
        <w:t>هيچ</w:t>
      </w:r>
      <w:r w:rsidRPr="00A055C2">
        <w:rPr>
          <w:rFonts w:cs="B Nazanin" w:hint="cs"/>
          <w:sz w:val="24"/>
          <w:szCs w:val="24"/>
          <w:rtl/>
        </w:rPr>
        <w:t>گ</w:t>
      </w:r>
      <w:r w:rsidRPr="00A055C2">
        <w:rPr>
          <w:rFonts w:cs="B Nazanin"/>
          <w:sz w:val="24"/>
          <w:szCs w:val="24"/>
          <w:rtl/>
        </w:rPr>
        <w:t xml:space="preserve">ونه تعهد استخدامي براي </w:t>
      </w:r>
      <w:r w:rsidRPr="00A055C2">
        <w:rPr>
          <w:rFonts w:cs="B Nazanin" w:hint="cs"/>
          <w:sz w:val="24"/>
          <w:szCs w:val="24"/>
          <w:rtl/>
        </w:rPr>
        <w:t>موجر</w:t>
      </w:r>
      <w:r w:rsidRPr="00A055C2">
        <w:rPr>
          <w:rFonts w:cs="B Nazanin"/>
          <w:sz w:val="24"/>
          <w:szCs w:val="24"/>
          <w:rtl/>
        </w:rPr>
        <w:t xml:space="preserve"> بوجود نخواهد آور</w:t>
      </w:r>
      <w:r w:rsidRPr="00A055C2">
        <w:rPr>
          <w:rFonts w:cs="B Nazanin" w:hint="cs"/>
          <w:sz w:val="24"/>
          <w:szCs w:val="24"/>
          <w:rtl/>
        </w:rPr>
        <w:t>د.</w:t>
      </w:r>
    </w:p>
    <w:p w:rsidR="0030213C" w:rsidRPr="00A055C2" w:rsidRDefault="0030213C" w:rsidP="008D46C6">
      <w:pPr>
        <w:pStyle w:val="ListParagraph"/>
        <w:numPr>
          <w:ilvl w:val="0"/>
          <w:numId w:val="19"/>
        </w:numPr>
        <w:tabs>
          <w:tab w:val="right" w:pos="567"/>
          <w:tab w:val="left" w:pos="1073"/>
        </w:tabs>
        <w:ind w:left="284" w:hanging="426"/>
        <w:jc w:val="lowKashida"/>
        <w:rPr>
          <w:rFonts w:cs="B Nazanin"/>
          <w:sz w:val="24"/>
          <w:szCs w:val="24"/>
        </w:rPr>
      </w:pPr>
      <w:r w:rsidRPr="00A055C2">
        <w:rPr>
          <w:rFonts w:cs="B Nazanin"/>
          <w:sz w:val="24"/>
          <w:szCs w:val="24"/>
          <w:rtl/>
        </w:rPr>
        <w:t>ارائه خدمات قرارداد في مابين توسط مستاجر</w:t>
      </w:r>
      <w:r w:rsidRPr="00A055C2">
        <w:rPr>
          <w:rFonts w:cs="B Nazanin" w:hint="cs"/>
          <w:sz w:val="24"/>
          <w:szCs w:val="24"/>
          <w:rtl/>
        </w:rPr>
        <w:t xml:space="preserve"> از ساعت .... الی ..... بوده و در روزهای </w:t>
      </w:r>
      <w:r w:rsidR="00E619FE" w:rsidRPr="00A055C2">
        <w:rPr>
          <w:rFonts w:cs="B Nazanin" w:hint="cs"/>
          <w:sz w:val="24"/>
          <w:szCs w:val="24"/>
          <w:rtl/>
        </w:rPr>
        <w:t xml:space="preserve">....................... </w:t>
      </w:r>
      <w:r w:rsidRPr="00A055C2">
        <w:rPr>
          <w:rFonts w:cs="B Nazanin" w:hint="cs"/>
          <w:sz w:val="24"/>
          <w:szCs w:val="24"/>
          <w:rtl/>
        </w:rPr>
        <w:t xml:space="preserve"> می باشد و در صورت عدم امکان ارائه خدمات قبلاَ با ناظر هماهنگی خواهد شد. </w:t>
      </w:r>
      <w:r w:rsidRPr="00A055C2">
        <w:rPr>
          <w:rFonts w:cs="B Nazanin"/>
          <w:sz w:val="24"/>
          <w:szCs w:val="24"/>
        </w:rPr>
        <w:t xml:space="preserve"> </w:t>
      </w:r>
    </w:p>
    <w:p w:rsidR="00BD3F16" w:rsidRPr="00A055C2" w:rsidRDefault="0030213C" w:rsidP="008D46C6">
      <w:pPr>
        <w:pStyle w:val="ListParagraph"/>
        <w:numPr>
          <w:ilvl w:val="0"/>
          <w:numId w:val="19"/>
        </w:numPr>
        <w:ind w:left="284" w:hanging="426"/>
        <w:jc w:val="lowKashida"/>
        <w:rPr>
          <w:rFonts w:cs="B Nazanin"/>
          <w:sz w:val="24"/>
          <w:szCs w:val="24"/>
        </w:rPr>
      </w:pPr>
      <w:r w:rsidRPr="00A055C2">
        <w:rPr>
          <w:rFonts w:cs="B Nazanin"/>
          <w:sz w:val="24"/>
          <w:szCs w:val="24"/>
          <w:rtl/>
        </w:rPr>
        <w:t>رعايت مقررات و</w:t>
      </w:r>
      <w:r w:rsidRPr="00A055C2">
        <w:rPr>
          <w:rFonts w:cs="B Nazanin" w:hint="cs"/>
          <w:sz w:val="24"/>
          <w:szCs w:val="24"/>
          <w:rtl/>
        </w:rPr>
        <w:t xml:space="preserve"> </w:t>
      </w:r>
      <w:r w:rsidRPr="00A055C2">
        <w:rPr>
          <w:rFonts w:cs="B Nazanin"/>
          <w:sz w:val="24"/>
          <w:szCs w:val="24"/>
          <w:rtl/>
        </w:rPr>
        <w:t xml:space="preserve">تعرفه هاي دولتي </w:t>
      </w:r>
      <w:r w:rsidRPr="00A055C2">
        <w:rPr>
          <w:rFonts w:cs="B Nazanin" w:hint="cs"/>
          <w:sz w:val="24"/>
          <w:szCs w:val="24"/>
          <w:rtl/>
        </w:rPr>
        <w:t xml:space="preserve">اعم از حق فنی، قیمت شیشه و فریمهای طبی و باقی متعلقات پزشکی مطابق با تعرفه های </w:t>
      </w:r>
      <w:r w:rsidRPr="00A055C2">
        <w:rPr>
          <w:rFonts w:cs="B Nazanin"/>
          <w:sz w:val="24"/>
          <w:szCs w:val="24"/>
          <w:rtl/>
        </w:rPr>
        <w:t>اعلام شده</w:t>
      </w:r>
      <w:r w:rsidRPr="00A055C2">
        <w:rPr>
          <w:rFonts w:cs="B Nazanin"/>
          <w:sz w:val="24"/>
          <w:szCs w:val="24"/>
        </w:rPr>
        <w:t xml:space="preserve"> </w:t>
      </w:r>
      <w:r w:rsidRPr="00A055C2">
        <w:rPr>
          <w:rFonts w:cs="B Nazanin"/>
          <w:sz w:val="24"/>
          <w:szCs w:val="24"/>
          <w:rtl/>
        </w:rPr>
        <w:t>وزارت بهداشت و</w:t>
      </w:r>
      <w:r w:rsidRPr="00A055C2">
        <w:rPr>
          <w:rFonts w:cs="B Nazanin" w:hint="cs"/>
          <w:sz w:val="24"/>
          <w:szCs w:val="24"/>
          <w:rtl/>
        </w:rPr>
        <w:t xml:space="preserve"> </w:t>
      </w:r>
      <w:r w:rsidRPr="00A055C2">
        <w:rPr>
          <w:rFonts w:cs="B Nazanin"/>
          <w:sz w:val="24"/>
          <w:szCs w:val="24"/>
          <w:rtl/>
        </w:rPr>
        <w:t>درمان و آموزش پزشكي توسط</w:t>
      </w:r>
      <w:r w:rsidRPr="00A055C2">
        <w:rPr>
          <w:rFonts w:cs="B Nazanin" w:hint="cs"/>
          <w:sz w:val="24"/>
          <w:szCs w:val="24"/>
          <w:rtl/>
        </w:rPr>
        <w:t xml:space="preserve"> مستاجر</w:t>
      </w:r>
      <w:r w:rsidRPr="00A055C2">
        <w:rPr>
          <w:rFonts w:cs="B Nazanin"/>
          <w:sz w:val="24"/>
          <w:szCs w:val="24"/>
          <w:rtl/>
        </w:rPr>
        <w:t xml:space="preserve"> الزامي است</w:t>
      </w:r>
      <w:r w:rsidRPr="00A055C2">
        <w:rPr>
          <w:rFonts w:cs="B Nazanin" w:hint="cs"/>
          <w:sz w:val="24"/>
          <w:szCs w:val="24"/>
          <w:rtl/>
        </w:rPr>
        <w:t xml:space="preserve"> </w:t>
      </w:r>
      <w:r w:rsidRPr="00A055C2">
        <w:rPr>
          <w:rFonts w:cs="B Nazanin"/>
          <w:sz w:val="24"/>
          <w:szCs w:val="24"/>
        </w:rPr>
        <w:t xml:space="preserve"> </w:t>
      </w:r>
      <w:r w:rsidRPr="00A055C2">
        <w:rPr>
          <w:rFonts w:cs="B Nazanin" w:hint="cs"/>
          <w:sz w:val="24"/>
          <w:szCs w:val="24"/>
          <w:rtl/>
        </w:rPr>
        <w:t>و سایر اقلام نیز می بایست مورد تایید سازمان های نظارتی و سندیکای عینک فروشان ذیربط باشد.</w:t>
      </w:r>
    </w:p>
    <w:p w:rsidR="00BD3F16" w:rsidRPr="00A055C2" w:rsidRDefault="00BD3F16" w:rsidP="008D46C6">
      <w:pPr>
        <w:ind w:left="284" w:hanging="426"/>
        <w:jc w:val="lowKashida"/>
        <w:rPr>
          <w:rFonts w:cs="B Nazanin"/>
          <w:rtl/>
        </w:rPr>
      </w:pPr>
      <w:r w:rsidRPr="00A055C2">
        <w:rPr>
          <w:rFonts w:cs="B Titr" w:hint="cs"/>
          <w:b/>
          <w:bCs/>
          <w:rtl/>
        </w:rPr>
        <w:t>تبصره :</w:t>
      </w:r>
      <w:r w:rsidRPr="00A055C2">
        <w:rPr>
          <w:rFonts w:cs="B Nazanin" w:hint="cs"/>
          <w:rtl/>
        </w:rPr>
        <w:t xml:space="preserve"> فروش اجناس و ارائه خدمات ممنوعه و غیر استاندارد که در لیست اجناس ممنوعه می باشد مشمول پیگیری های قانونی خواهد بود.</w:t>
      </w:r>
    </w:p>
    <w:p w:rsidR="0030213C" w:rsidRPr="00A055C2" w:rsidRDefault="0030213C" w:rsidP="008D46C6">
      <w:pPr>
        <w:pStyle w:val="ListParagraph"/>
        <w:numPr>
          <w:ilvl w:val="0"/>
          <w:numId w:val="19"/>
        </w:numPr>
        <w:tabs>
          <w:tab w:val="right" w:pos="567"/>
          <w:tab w:val="left" w:pos="1073"/>
        </w:tabs>
        <w:ind w:left="284" w:hanging="426"/>
        <w:jc w:val="lowKashida"/>
        <w:rPr>
          <w:rFonts w:cs="B Nazanin"/>
          <w:sz w:val="24"/>
          <w:szCs w:val="24"/>
        </w:rPr>
      </w:pPr>
      <w:r w:rsidRPr="00A055C2">
        <w:rPr>
          <w:rFonts w:cs="B Nazanin" w:hint="cs"/>
          <w:sz w:val="24"/>
          <w:szCs w:val="24"/>
          <w:rtl/>
        </w:rPr>
        <w:t>صلاحيت نيروهاي بكار گرفته شده توس</w:t>
      </w:r>
      <w:r w:rsidR="002855E2" w:rsidRPr="00A055C2">
        <w:rPr>
          <w:rFonts w:cs="B Nazanin" w:hint="cs"/>
          <w:sz w:val="24"/>
          <w:szCs w:val="24"/>
          <w:rtl/>
        </w:rPr>
        <w:t>ط مستاجر قبل و حين كار بايستي با</w:t>
      </w:r>
      <w:r w:rsidRPr="00A055C2">
        <w:rPr>
          <w:rFonts w:cs="B Nazanin" w:hint="cs"/>
          <w:sz w:val="24"/>
          <w:szCs w:val="24"/>
          <w:rtl/>
        </w:rPr>
        <w:t xml:space="preserve"> تاييد </w:t>
      </w:r>
      <w:r w:rsidR="002855E2" w:rsidRPr="00A055C2">
        <w:rPr>
          <w:rFonts w:cs="B Nazanin" w:hint="cs"/>
          <w:sz w:val="24"/>
          <w:szCs w:val="24"/>
          <w:rtl/>
        </w:rPr>
        <w:t>هسته گزینش و حراست دانشگاه با هماهنگی ناظر قرارداد انجام پذیرد</w:t>
      </w:r>
      <w:r w:rsidRPr="00A055C2">
        <w:rPr>
          <w:rFonts w:cs="B Nazanin" w:hint="cs"/>
          <w:sz w:val="24"/>
          <w:szCs w:val="24"/>
          <w:rtl/>
        </w:rPr>
        <w:t>.</w:t>
      </w:r>
    </w:p>
    <w:p w:rsidR="0030213C" w:rsidRPr="00A055C2" w:rsidRDefault="0030213C" w:rsidP="008D46C6">
      <w:pPr>
        <w:pStyle w:val="ListParagraph"/>
        <w:numPr>
          <w:ilvl w:val="0"/>
          <w:numId w:val="19"/>
        </w:numPr>
        <w:ind w:left="284" w:hanging="426"/>
        <w:jc w:val="both"/>
        <w:rPr>
          <w:rFonts w:cs="B Nazanin"/>
          <w:sz w:val="24"/>
          <w:szCs w:val="24"/>
        </w:rPr>
      </w:pPr>
      <w:r w:rsidRPr="00A055C2">
        <w:rPr>
          <w:rFonts w:cs="B Nazanin" w:hint="cs"/>
          <w:sz w:val="24"/>
          <w:szCs w:val="24"/>
          <w:rtl/>
        </w:rPr>
        <w:t>مستاجر</w:t>
      </w:r>
      <w:r w:rsidRPr="00A055C2">
        <w:rPr>
          <w:rFonts w:cs="B Nazanin"/>
          <w:sz w:val="24"/>
          <w:szCs w:val="24"/>
          <w:rtl/>
        </w:rPr>
        <w:t xml:space="preserve"> و</w:t>
      </w:r>
      <w:r w:rsidRPr="00A055C2">
        <w:rPr>
          <w:rFonts w:cs="B Nazanin" w:hint="cs"/>
          <w:sz w:val="24"/>
          <w:szCs w:val="24"/>
          <w:rtl/>
        </w:rPr>
        <w:t xml:space="preserve"> </w:t>
      </w:r>
      <w:r w:rsidRPr="00A055C2">
        <w:rPr>
          <w:rFonts w:cs="B Nazanin"/>
          <w:sz w:val="24"/>
          <w:szCs w:val="24"/>
          <w:rtl/>
        </w:rPr>
        <w:t>كليه كاركنان تحت امر وي ملزم به</w:t>
      </w:r>
      <w:r w:rsidRPr="00A055C2">
        <w:rPr>
          <w:rFonts w:cs="B Nazanin"/>
          <w:sz w:val="24"/>
          <w:szCs w:val="24"/>
        </w:rPr>
        <w:t xml:space="preserve"> </w:t>
      </w:r>
      <w:r w:rsidRPr="00A055C2">
        <w:rPr>
          <w:rFonts w:cs="B Nazanin"/>
          <w:sz w:val="24"/>
          <w:szCs w:val="24"/>
          <w:rtl/>
        </w:rPr>
        <w:t>رعايت مقررات اداري و</w:t>
      </w:r>
      <w:r w:rsidRPr="00A055C2">
        <w:rPr>
          <w:rFonts w:cs="B Nazanin" w:hint="cs"/>
          <w:sz w:val="24"/>
          <w:szCs w:val="24"/>
          <w:rtl/>
        </w:rPr>
        <w:t xml:space="preserve"> </w:t>
      </w:r>
      <w:r w:rsidRPr="00A055C2">
        <w:rPr>
          <w:rFonts w:cs="B Nazanin"/>
          <w:sz w:val="24"/>
          <w:szCs w:val="24"/>
          <w:rtl/>
        </w:rPr>
        <w:t>شئونات اسلامي و</w:t>
      </w:r>
      <w:r w:rsidRPr="00A055C2">
        <w:rPr>
          <w:rFonts w:cs="B Nazanin" w:hint="cs"/>
          <w:sz w:val="24"/>
          <w:szCs w:val="24"/>
          <w:rtl/>
        </w:rPr>
        <w:t xml:space="preserve"> </w:t>
      </w:r>
      <w:r w:rsidRPr="00A055C2">
        <w:rPr>
          <w:rFonts w:cs="B Nazanin"/>
          <w:sz w:val="24"/>
          <w:szCs w:val="24"/>
          <w:rtl/>
        </w:rPr>
        <w:t>ضوابط حاكم بر</w:t>
      </w:r>
      <w:r w:rsidRPr="00A055C2">
        <w:rPr>
          <w:rFonts w:cs="B Nazanin" w:hint="cs"/>
          <w:sz w:val="24"/>
          <w:szCs w:val="24"/>
          <w:rtl/>
        </w:rPr>
        <w:t xml:space="preserve"> </w:t>
      </w:r>
      <w:r w:rsidRPr="00A055C2">
        <w:rPr>
          <w:rFonts w:cs="B Nazanin"/>
          <w:sz w:val="24"/>
          <w:szCs w:val="24"/>
          <w:rtl/>
        </w:rPr>
        <w:t>مركز</w:t>
      </w:r>
      <w:r w:rsidRPr="00A055C2">
        <w:rPr>
          <w:rFonts w:cs="B Nazanin" w:hint="cs"/>
          <w:sz w:val="24"/>
          <w:szCs w:val="24"/>
          <w:rtl/>
        </w:rPr>
        <w:t xml:space="preserve"> و واحد های دولتی</w:t>
      </w:r>
      <w:r w:rsidRPr="00A055C2">
        <w:rPr>
          <w:rFonts w:cs="B Nazanin"/>
          <w:sz w:val="24"/>
          <w:szCs w:val="24"/>
          <w:rtl/>
        </w:rPr>
        <w:t xml:space="preserve"> مي</w:t>
      </w:r>
      <w:r w:rsidRPr="00A055C2">
        <w:rPr>
          <w:rFonts w:cs="B Nazanin" w:hint="cs"/>
          <w:sz w:val="24"/>
          <w:szCs w:val="24"/>
          <w:rtl/>
        </w:rPr>
        <w:softHyphen/>
      </w:r>
      <w:r w:rsidRPr="00A055C2">
        <w:rPr>
          <w:rFonts w:cs="B Nazanin"/>
          <w:sz w:val="24"/>
          <w:szCs w:val="24"/>
          <w:rtl/>
        </w:rPr>
        <w:t>باشد</w:t>
      </w:r>
      <w:r w:rsidRPr="00A055C2">
        <w:rPr>
          <w:rFonts w:cs="B Nazanin" w:hint="cs"/>
          <w:sz w:val="24"/>
          <w:szCs w:val="24"/>
          <w:rtl/>
        </w:rPr>
        <w:t xml:space="preserve"> و </w:t>
      </w:r>
      <w:r w:rsidRPr="00A055C2">
        <w:rPr>
          <w:rFonts w:cs="B Nazanin"/>
          <w:sz w:val="24"/>
          <w:szCs w:val="24"/>
          <w:rtl/>
        </w:rPr>
        <w:t>در</w:t>
      </w:r>
      <w:r w:rsidRPr="00A055C2">
        <w:rPr>
          <w:rFonts w:cs="B Nazanin" w:hint="cs"/>
          <w:sz w:val="24"/>
          <w:szCs w:val="24"/>
          <w:rtl/>
        </w:rPr>
        <w:t xml:space="preserve"> </w:t>
      </w:r>
      <w:r w:rsidRPr="00A055C2">
        <w:rPr>
          <w:rFonts w:cs="B Nazanin"/>
          <w:sz w:val="24"/>
          <w:szCs w:val="24"/>
          <w:rtl/>
        </w:rPr>
        <w:t>صورت عدم رعايت</w:t>
      </w:r>
      <w:r w:rsidRPr="00A055C2">
        <w:rPr>
          <w:rFonts w:cs="B Nazanin"/>
          <w:sz w:val="24"/>
          <w:szCs w:val="24"/>
        </w:rPr>
        <w:t xml:space="preserve"> </w:t>
      </w:r>
      <w:r w:rsidRPr="00A055C2">
        <w:rPr>
          <w:rFonts w:cs="B Nazanin"/>
          <w:sz w:val="24"/>
          <w:szCs w:val="24"/>
          <w:rtl/>
        </w:rPr>
        <w:t>موارد مذكور توسط هريك از</w:t>
      </w:r>
      <w:r w:rsidRPr="00A055C2">
        <w:rPr>
          <w:rFonts w:cs="B Nazanin" w:hint="cs"/>
          <w:sz w:val="24"/>
          <w:szCs w:val="24"/>
          <w:rtl/>
        </w:rPr>
        <w:t xml:space="preserve"> </w:t>
      </w:r>
      <w:r w:rsidRPr="00A055C2">
        <w:rPr>
          <w:rFonts w:cs="B Nazanin"/>
          <w:sz w:val="24"/>
          <w:szCs w:val="24"/>
          <w:rtl/>
        </w:rPr>
        <w:t>كاركنان و</w:t>
      </w:r>
      <w:r w:rsidRPr="00A055C2">
        <w:rPr>
          <w:rFonts w:cs="B Nazanin" w:hint="cs"/>
          <w:sz w:val="24"/>
          <w:szCs w:val="24"/>
          <w:rtl/>
        </w:rPr>
        <w:t xml:space="preserve"> </w:t>
      </w:r>
      <w:r w:rsidRPr="00A055C2">
        <w:rPr>
          <w:rFonts w:cs="B Nazanin"/>
          <w:sz w:val="24"/>
          <w:szCs w:val="24"/>
          <w:rtl/>
        </w:rPr>
        <w:t>اعلام آن</w:t>
      </w:r>
      <w:r w:rsidRPr="00A055C2">
        <w:rPr>
          <w:rFonts w:cs="B Nazanin" w:hint="cs"/>
          <w:sz w:val="24"/>
          <w:szCs w:val="24"/>
          <w:rtl/>
        </w:rPr>
        <w:t xml:space="preserve"> به</w:t>
      </w:r>
      <w:r w:rsidRPr="00A055C2">
        <w:rPr>
          <w:rFonts w:cs="B Nazanin"/>
          <w:sz w:val="24"/>
          <w:szCs w:val="24"/>
          <w:rtl/>
        </w:rPr>
        <w:t xml:space="preserve"> </w:t>
      </w:r>
      <w:r w:rsidRPr="00A055C2">
        <w:rPr>
          <w:rFonts w:cs="B Nazanin" w:hint="cs"/>
          <w:sz w:val="24"/>
          <w:szCs w:val="24"/>
          <w:rtl/>
        </w:rPr>
        <w:t>مستاجر</w:t>
      </w:r>
      <w:r w:rsidRPr="00A055C2">
        <w:rPr>
          <w:rFonts w:cs="B Nazanin"/>
          <w:sz w:val="24"/>
          <w:szCs w:val="24"/>
          <w:rtl/>
        </w:rPr>
        <w:t xml:space="preserve"> نسبت به جايگزيني وي</w:t>
      </w:r>
      <w:r w:rsidRPr="00A055C2">
        <w:rPr>
          <w:rFonts w:cs="B Nazanin"/>
          <w:sz w:val="24"/>
          <w:szCs w:val="24"/>
        </w:rPr>
        <w:t xml:space="preserve"> </w:t>
      </w:r>
      <w:r w:rsidRPr="00A055C2">
        <w:rPr>
          <w:rFonts w:cs="B Nazanin"/>
          <w:sz w:val="24"/>
          <w:szCs w:val="24"/>
          <w:rtl/>
        </w:rPr>
        <w:t>دراسرع وقت اقدام نمايد</w:t>
      </w:r>
      <w:r w:rsidRPr="00A055C2">
        <w:rPr>
          <w:rFonts w:cs="B Nazanin" w:hint="cs"/>
          <w:sz w:val="24"/>
          <w:szCs w:val="24"/>
          <w:rtl/>
        </w:rPr>
        <w:t>. بدیهی است هرگونه فعالیت تبلیغاتی سیاسی ممنوع می</w:t>
      </w:r>
      <w:r w:rsidRPr="00A055C2">
        <w:rPr>
          <w:rFonts w:cs="B Nazanin"/>
          <w:sz w:val="24"/>
          <w:szCs w:val="24"/>
          <w:rtl/>
        </w:rPr>
        <w:softHyphen/>
      </w:r>
      <w:r w:rsidRPr="00A055C2">
        <w:rPr>
          <w:rFonts w:cs="B Nazanin" w:hint="cs"/>
          <w:sz w:val="24"/>
          <w:szCs w:val="24"/>
          <w:rtl/>
        </w:rPr>
        <w:t xml:space="preserve">باشد. </w:t>
      </w:r>
    </w:p>
    <w:p w:rsidR="0030213C" w:rsidRPr="00A055C2" w:rsidRDefault="0030213C" w:rsidP="008D46C6">
      <w:pPr>
        <w:pStyle w:val="ListParagraph"/>
        <w:numPr>
          <w:ilvl w:val="0"/>
          <w:numId w:val="19"/>
        </w:numPr>
        <w:ind w:left="284" w:hanging="426"/>
        <w:jc w:val="lowKashida"/>
        <w:rPr>
          <w:rFonts w:cs="B Nazanin"/>
          <w:sz w:val="24"/>
          <w:szCs w:val="24"/>
          <w:rtl/>
        </w:rPr>
      </w:pPr>
      <w:r w:rsidRPr="00A055C2">
        <w:rPr>
          <w:rFonts w:cs="B Nazanin" w:hint="cs"/>
          <w:sz w:val="24"/>
          <w:szCs w:val="24"/>
          <w:rtl/>
        </w:rPr>
        <w:t>مستاجر</w:t>
      </w:r>
      <w:r w:rsidRPr="00A055C2">
        <w:rPr>
          <w:rFonts w:cs="B Nazanin"/>
          <w:sz w:val="24"/>
          <w:szCs w:val="24"/>
          <w:rtl/>
        </w:rPr>
        <w:t xml:space="preserve"> مسئول جبران كليه خساراتي كه از</w:t>
      </w:r>
      <w:r w:rsidRPr="00A055C2">
        <w:rPr>
          <w:rFonts w:cs="B Nazanin" w:hint="cs"/>
          <w:sz w:val="24"/>
          <w:szCs w:val="24"/>
          <w:rtl/>
        </w:rPr>
        <w:t xml:space="preserve"> </w:t>
      </w:r>
      <w:r w:rsidRPr="00A055C2">
        <w:rPr>
          <w:rFonts w:cs="B Nazanin"/>
          <w:sz w:val="24"/>
          <w:szCs w:val="24"/>
          <w:rtl/>
        </w:rPr>
        <w:t>جانب</w:t>
      </w:r>
      <w:r w:rsidRPr="00A055C2">
        <w:rPr>
          <w:rFonts w:cs="B Nazanin"/>
          <w:sz w:val="24"/>
          <w:szCs w:val="24"/>
        </w:rPr>
        <w:t xml:space="preserve"> </w:t>
      </w:r>
      <w:r w:rsidRPr="00A055C2">
        <w:rPr>
          <w:rFonts w:cs="B Nazanin"/>
          <w:sz w:val="24"/>
          <w:szCs w:val="24"/>
          <w:rtl/>
        </w:rPr>
        <w:t>او و</w:t>
      </w:r>
      <w:r w:rsidRPr="00A055C2">
        <w:rPr>
          <w:rFonts w:cs="B Nazanin" w:hint="cs"/>
          <w:sz w:val="24"/>
          <w:szCs w:val="24"/>
          <w:rtl/>
        </w:rPr>
        <w:t xml:space="preserve"> </w:t>
      </w:r>
      <w:r w:rsidRPr="00A055C2">
        <w:rPr>
          <w:rFonts w:cs="B Nazanin"/>
          <w:sz w:val="24"/>
          <w:szCs w:val="24"/>
          <w:rtl/>
        </w:rPr>
        <w:t xml:space="preserve">كاركنان وي به </w:t>
      </w:r>
      <w:r w:rsidRPr="00A055C2">
        <w:rPr>
          <w:rFonts w:cs="B Nazanin" w:hint="cs"/>
          <w:sz w:val="24"/>
          <w:szCs w:val="24"/>
          <w:rtl/>
        </w:rPr>
        <w:t>موجر</w:t>
      </w:r>
      <w:r w:rsidRPr="00A055C2">
        <w:rPr>
          <w:rFonts w:cs="B Nazanin"/>
          <w:sz w:val="24"/>
          <w:szCs w:val="24"/>
          <w:rtl/>
        </w:rPr>
        <w:t xml:space="preserve"> </w:t>
      </w:r>
      <w:r w:rsidRPr="00A055C2">
        <w:rPr>
          <w:rFonts w:cs="B Nazanin" w:hint="cs"/>
          <w:sz w:val="24"/>
          <w:szCs w:val="24"/>
          <w:rtl/>
        </w:rPr>
        <w:t xml:space="preserve">یا مراجعین مرکز یا اشخاص ثالث حقیقی یا حقوقی دیگر </w:t>
      </w:r>
      <w:r w:rsidRPr="00A055C2">
        <w:rPr>
          <w:rFonts w:cs="B Nazanin"/>
          <w:sz w:val="24"/>
          <w:szCs w:val="24"/>
          <w:rtl/>
        </w:rPr>
        <w:t>وارد مي</w:t>
      </w:r>
      <w:r w:rsidRPr="00A055C2">
        <w:rPr>
          <w:rFonts w:cs="B Nazanin" w:hint="cs"/>
          <w:sz w:val="24"/>
          <w:szCs w:val="24"/>
          <w:rtl/>
        </w:rPr>
        <w:softHyphen/>
      </w:r>
      <w:r w:rsidRPr="00A055C2">
        <w:rPr>
          <w:rFonts w:cs="B Nazanin"/>
          <w:sz w:val="24"/>
          <w:szCs w:val="24"/>
          <w:rtl/>
        </w:rPr>
        <w:t>گردد مي</w:t>
      </w:r>
      <w:r w:rsidRPr="00A055C2">
        <w:rPr>
          <w:rFonts w:cs="B Nazanin" w:hint="cs"/>
          <w:sz w:val="24"/>
          <w:szCs w:val="24"/>
          <w:rtl/>
        </w:rPr>
        <w:softHyphen/>
      </w:r>
      <w:r w:rsidRPr="00A055C2">
        <w:rPr>
          <w:rFonts w:cs="B Nazanin"/>
          <w:sz w:val="24"/>
          <w:szCs w:val="24"/>
          <w:rtl/>
        </w:rPr>
        <w:t xml:space="preserve">باشد. بديهي است مسئوليت </w:t>
      </w:r>
      <w:r w:rsidRPr="00A055C2">
        <w:rPr>
          <w:rFonts w:cs="B Nazanin" w:hint="cs"/>
          <w:sz w:val="24"/>
          <w:szCs w:val="24"/>
          <w:rtl/>
        </w:rPr>
        <w:t>مستاجر</w:t>
      </w:r>
      <w:r w:rsidRPr="00A055C2">
        <w:rPr>
          <w:rFonts w:cs="B Nazanin"/>
          <w:sz w:val="24"/>
          <w:szCs w:val="24"/>
          <w:rtl/>
        </w:rPr>
        <w:t xml:space="preserve"> به نحو</w:t>
      </w:r>
      <w:r w:rsidRPr="00A055C2">
        <w:rPr>
          <w:rFonts w:cs="B Nazanin" w:hint="cs"/>
          <w:sz w:val="24"/>
          <w:szCs w:val="24"/>
          <w:rtl/>
        </w:rPr>
        <w:t xml:space="preserve"> </w:t>
      </w:r>
      <w:r w:rsidRPr="00A055C2">
        <w:rPr>
          <w:rFonts w:cs="B Nazanin"/>
          <w:sz w:val="24"/>
          <w:szCs w:val="24"/>
          <w:rtl/>
        </w:rPr>
        <w:t>مذكور رافع مسئوليتهاي حقوقي و كاركنان ياد شده درقبال اشخاص ثالث و</w:t>
      </w:r>
      <w:r w:rsidRPr="00A055C2">
        <w:rPr>
          <w:rFonts w:cs="B Nazanin" w:hint="cs"/>
          <w:sz w:val="24"/>
          <w:szCs w:val="24"/>
          <w:rtl/>
        </w:rPr>
        <w:t xml:space="preserve"> </w:t>
      </w:r>
      <w:r w:rsidRPr="00A055C2">
        <w:rPr>
          <w:rFonts w:cs="B Nazanin"/>
          <w:sz w:val="24"/>
          <w:szCs w:val="24"/>
          <w:rtl/>
        </w:rPr>
        <w:t>مراجع</w:t>
      </w:r>
      <w:r w:rsidRPr="00A055C2">
        <w:rPr>
          <w:rFonts w:cs="B Nazanin"/>
          <w:sz w:val="24"/>
          <w:szCs w:val="24"/>
        </w:rPr>
        <w:t xml:space="preserve"> </w:t>
      </w:r>
      <w:r w:rsidRPr="00A055C2">
        <w:rPr>
          <w:rFonts w:cs="B Nazanin"/>
          <w:sz w:val="24"/>
          <w:szCs w:val="24"/>
          <w:rtl/>
        </w:rPr>
        <w:t>قضايي نخواهد بود</w:t>
      </w:r>
      <w:r w:rsidRPr="00A055C2">
        <w:rPr>
          <w:rFonts w:cs="B Nazanin" w:hint="cs"/>
          <w:sz w:val="24"/>
          <w:szCs w:val="24"/>
          <w:rtl/>
        </w:rPr>
        <w:t>.</w:t>
      </w:r>
    </w:p>
    <w:p w:rsidR="0030213C" w:rsidRPr="00A055C2" w:rsidRDefault="0030213C" w:rsidP="008D46C6">
      <w:pPr>
        <w:pStyle w:val="ListParagraph"/>
        <w:numPr>
          <w:ilvl w:val="0"/>
          <w:numId w:val="19"/>
        </w:numPr>
        <w:tabs>
          <w:tab w:val="right" w:pos="567"/>
          <w:tab w:val="left" w:pos="1073"/>
        </w:tabs>
        <w:ind w:left="284" w:hanging="426"/>
        <w:jc w:val="lowKashida"/>
        <w:rPr>
          <w:rFonts w:cs="B Nazanin"/>
          <w:sz w:val="24"/>
          <w:szCs w:val="24"/>
        </w:rPr>
      </w:pPr>
      <w:r w:rsidRPr="00A055C2">
        <w:rPr>
          <w:rFonts w:cs="B Nazanin" w:hint="cs"/>
          <w:sz w:val="24"/>
          <w:szCs w:val="24"/>
          <w:rtl/>
        </w:rPr>
        <w:t>مستاجر حق ندارد اتباع بيگانه را جهت كار و ارائه خدمت در محل موضوع قرارداد بكار گيرد.</w:t>
      </w:r>
    </w:p>
    <w:p w:rsidR="0030213C" w:rsidRPr="00A055C2" w:rsidRDefault="0030213C" w:rsidP="008D46C6">
      <w:pPr>
        <w:pStyle w:val="ListParagraph"/>
        <w:numPr>
          <w:ilvl w:val="0"/>
          <w:numId w:val="19"/>
        </w:numPr>
        <w:ind w:left="284" w:hanging="426"/>
        <w:jc w:val="lowKashida"/>
        <w:rPr>
          <w:rFonts w:cs="B Nazanin"/>
          <w:sz w:val="24"/>
          <w:szCs w:val="24"/>
          <w:rtl/>
        </w:rPr>
      </w:pPr>
      <w:r w:rsidRPr="00A055C2">
        <w:rPr>
          <w:rFonts w:cs="B Nazanin" w:hint="cs"/>
          <w:sz w:val="24"/>
          <w:szCs w:val="24"/>
          <w:rtl/>
        </w:rPr>
        <w:t xml:space="preserve">مسئوليت بيمه مکان مورد اجاره (حوادث، آتش‌سوزي و غيره) به عهده مستاجر مي‌باشد. </w:t>
      </w:r>
      <w:r w:rsidR="009A791D" w:rsidRPr="00A055C2">
        <w:rPr>
          <w:rFonts w:cs="B Nazanin" w:hint="cs"/>
          <w:sz w:val="24"/>
          <w:szCs w:val="24"/>
          <w:rtl/>
        </w:rPr>
        <w:t>در صورت عدم بیمه نمودن مکان،</w:t>
      </w:r>
      <w:r w:rsidRPr="00A055C2">
        <w:rPr>
          <w:rFonts w:cs="B Nazanin" w:hint="cs"/>
          <w:sz w:val="24"/>
          <w:szCs w:val="24"/>
          <w:rtl/>
        </w:rPr>
        <w:t xml:space="preserve"> مسئوليت  پيامدهاي ناشي از اتفاقات ايجاد شده به عهده مستاجر مي‌باشد. </w:t>
      </w:r>
    </w:p>
    <w:p w:rsidR="0030213C" w:rsidRPr="00A055C2" w:rsidRDefault="0030213C" w:rsidP="008D46C6">
      <w:pPr>
        <w:pStyle w:val="ListParagraph"/>
        <w:numPr>
          <w:ilvl w:val="0"/>
          <w:numId w:val="19"/>
        </w:numPr>
        <w:ind w:left="284" w:hanging="426"/>
        <w:jc w:val="lowKashida"/>
        <w:rPr>
          <w:rFonts w:cs="B Nazanin"/>
          <w:sz w:val="24"/>
          <w:szCs w:val="24"/>
          <w:rtl/>
        </w:rPr>
      </w:pPr>
      <w:r w:rsidRPr="00A055C2">
        <w:rPr>
          <w:rFonts w:cs="B Nazanin" w:hint="cs"/>
          <w:sz w:val="24"/>
          <w:szCs w:val="24"/>
          <w:rtl/>
        </w:rPr>
        <w:t>چنانچه حادثه‌اي به دليل عدم وجود وسايل ايمني و يا عدم رعايت حفاظت فردي و يا هر دليل ديگري براي مستاجر و يا هر يك از نيروي‌هاي تحت پوشش وي پيش آيد مسووليت آن متوجه مستاجر بوده و موجر هيچگونه‌ مسئوليتي نخواهد داشت و چنانچه خسارتي متوجه موجر شود مستاجر مسئول جبران خسارات جاني و مالي وارده خواهد بود.</w:t>
      </w:r>
    </w:p>
    <w:p w:rsidR="0030213C" w:rsidRPr="00A055C2" w:rsidRDefault="0030213C" w:rsidP="008D46C6">
      <w:pPr>
        <w:pStyle w:val="ListParagraph"/>
        <w:numPr>
          <w:ilvl w:val="0"/>
          <w:numId w:val="19"/>
        </w:numPr>
        <w:tabs>
          <w:tab w:val="left" w:pos="663"/>
          <w:tab w:val="left" w:pos="805"/>
          <w:tab w:val="left" w:pos="1089"/>
        </w:tabs>
        <w:ind w:left="284" w:hanging="426"/>
        <w:jc w:val="lowKashida"/>
        <w:rPr>
          <w:rFonts w:cs="B Nazanin"/>
          <w:sz w:val="24"/>
          <w:szCs w:val="24"/>
          <w:rtl/>
        </w:rPr>
      </w:pPr>
      <w:r w:rsidRPr="00A055C2">
        <w:rPr>
          <w:rFonts w:cs="B Nazanin" w:hint="cs"/>
          <w:sz w:val="24"/>
          <w:szCs w:val="24"/>
          <w:rtl/>
        </w:rPr>
        <w:t>مستأجر، ملزم به ارائه گواهي</w:t>
      </w:r>
      <w:r w:rsidRPr="00A055C2">
        <w:rPr>
          <w:rFonts w:cs="B Nazanin"/>
          <w:sz w:val="24"/>
          <w:szCs w:val="24"/>
          <w:rtl/>
        </w:rPr>
        <w:t>‌</w:t>
      </w:r>
      <w:r w:rsidRPr="00A055C2">
        <w:rPr>
          <w:rFonts w:cs="B Nazanin" w:hint="cs"/>
          <w:sz w:val="24"/>
          <w:szCs w:val="24"/>
          <w:rtl/>
        </w:rPr>
        <w:t>هاي لازم، منجمله گواهي عدم سوء پيشينه كيفري خود و كاركنان(حداكثر ظرف يك ماه) به موجر می</w:t>
      </w:r>
      <w:r w:rsidRPr="00A055C2">
        <w:rPr>
          <w:rFonts w:cs="B Nazanin"/>
          <w:sz w:val="24"/>
          <w:szCs w:val="24"/>
          <w:rtl/>
        </w:rPr>
        <w:t>‌</w:t>
      </w:r>
      <w:r w:rsidRPr="00A055C2">
        <w:rPr>
          <w:rFonts w:cs="B Nazanin" w:hint="cs"/>
          <w:sz w:val="24"/>
          <w:szCs w:val="24"/>
          <w:rtl/>
        </w:rPr>
        <w:t>باشد.</w:t>
      </w:r>
    </w:p>
    <w:p w:rsidR="0030213C" w:rsidRPr="00A055C2" w:rsidRDefault="0030213C" w:rsidP="008D46C6">
      <w:pPr>
        <w:pStyle w:val="ListParagraph"/>
        <w:numPr>
          <w:ilvl w:val="0"/>
          <w:numId w:val="19"/>
        </w:numPr>
        <w:ind w:left="284" w:hanging="426"/>
        <w:jc w:val="lowKashida"/>
        <w:rPr>
          <w:rFonts w:cs="B Nazanin"/>
          <w:sz w:val="24"/>
          <w:szCs w:val="24"/>
        </w:rPr>
      </w:pPr>
      <w:r w:rsidRPr="00A055C2">
        <w:rPr>
          <w:rFonts w:cs="B Nazanin" w:hint="cs"/>
          <w:sz w:val="24"/>
          <w:szCs w:val="24"/>
          <w:rtl/>
        </w:rPr>
        <w:lastRenderedPageBreak/>
        <w:t>مستاجر موظف است نسبت به نظافت محل اجاره كوشا بوده و در صورت تحميل هزينه‌اي از اين بابت بر موجر، مستاجر مسئوول و جبران كننده‌ي هزينه مربوطه خواهد بود.</w:t>
      </w:r>
    </w:p>
    <w:p w:rsidR="0030213C" w:rsidRPr="00A055C2" w:rsidRDefault="0030213C" w:rsidP="008D46C6">
      <w:pPr>
        <w:pStyle w:val="ListParagraph"/>
        <w:numPr>
          <w:ilvl w:val="0"/>
          <w:numId w:val="19"/>
        </w:numPr>
        <w:ind w:left="284" w:hanging="426"/>
        <w:jc w:val="lowKashida"/>
        <w:rPr>
          <w:rFonts w:cs="B Nazanin"/>
          <w:sz w:val="24"/>
          <w:szCs w:val="24"/>
        </w:rPr>
      </w:pPr>
      <w:r w:rsidRPr="00A055C2">
        <w:rPr>
          <w:rFonts w:cs="B Nazanin"/>
          <w:sz w:val="24"/>
          <w:szCs w:val="24"/>
          <w:rtl/>
        </w:rPr>
        <w:t>مستاجر متعهد مي</w:t>
      </w:r>
      <w:r w:rsidRPr="00A055C2">
        <w:rPr>
          <w:rFonts w:cs="B Nazanin" w:hint="cs"/>
          <w:sz w:val="24"/>
          <w:szCs w:val="24"/>
          <w:rtl/>
        </w:rPr>
        <w:softHyphen/>
      </w:r>
      <w:r w:rsidRPr="00A055C2">
        <w:rPr>
          <w:rFonts w:cs="B Nazanin"/>
          <w:sz w:val="24"/>
          <w:szCs w:val="24"/>
          <w:rtl/>
        </w:rPr>
        <w:t xml:space="preserve">گردد كه كليه </w:t>
      </w:r>
      <w:r w:rsidRPr="00A055C2">
        <w:rPr>
          <w:rFonts w:cs="B Nazanin" w:hint="cs"/>
          <w:sz w:val="24"/>
          <w:szCs w:val="24"/>
          <w:rtl/>
        </w:rPr>
        <w:t>تجهیزات مورد نیاز را از شرکتهای مجاز و از نمایندگی رسمی و اصلی وارد کننده با تایید ناظر و راساَ با هزینه خود اقدام نموده و با نرخ مصوب دولتی به مراجعین و بیمارن ارائه خدمت نماید.</w:t>
      </w:r>
      <w:r w:rsidRPr="00A055C2">
        <w:rPr>
          <w:rFonts w:cs="B Nazanin"/>
          <w:sz w:val="24"/>
          <w:szCs w:val="24"/>
        </w:rPr>
        <w:t xml:space="preserve"> </w:t>
      </w:r>
    </w:p>
    <w:p w:rsidR="0030213C" w:rsidRPr="00A055C2" w:rsidRDefault="0030213C" w:rsidP="008D46C6">
      <w:pPr>
        <w:pStyle w:val="ListParagraph"/>
        <w:numPr>
          <w:ilvl w:val="0"/>
          <w:numId w:val="19"/>
        </w:numPr>
        <w:ind w:left="284" w:hanging="426"/>
        <w:jc w:val="lowKashida"/>
        <w:rPr>
          <w:rFonts w:cs="B Nazanin"/>
          <w:sz w:val="24"/>
          <w:szCs w:val="24"/>
          <w:rtl/>
        </w:rPr>
      </w:pPr>
      <w:r w:rsidRPr="00A055C2">
        <w:rPr>
          <w:rFonts w:cs="B Nazanin"/>
          <w:sz w:val="24"/>
          <w:szCs w:val="24"/>
          <w:rtl/>
        </w:rPr>
        <w:t>پرداخت هزينه تعميرات جزيي و</w:t>
      </w:r>
      <w:r w:rsidRPr="00A055C2">
        <w:rPr>
          <w:rFonts w:cs="B Nazanin" w:hint="cs"/>
          <w:sz w:val="24"/>
          <w:szCs w:val="24"/>
          <w:rtl/>
        </w:rPr>
        <w:t xml:space="preserve"> </w:t>
      </w:r>
      <w:r w:rsidRPr="00A055C2">
        <w:rPr>
          <w:rFonts w:cs="B Nazanin"/>
          <w:sz w:val="24"/>
          <w:szCs w:val="24"/>
          <w:rtl/>
        </w:rPr>
        <w:t>يا</w:t>
      </w:r>
      <w:r w:rsidRPr="00A055C2">
        <w:rPr>
          <w:rFonts w:cs="B Nazanin" w:hint="cs"/>
          <w:sz w:val="24"/>
          <w:szCs w:val="24"/>
          <w:rtl/>
        </w:rPr>
        <w:t xml:space="preserve"> </w:t>
      </w:r>
      <w:r w:rsidRPr="00A055C2">
        <w:rPr>
          <w:rFonts w:cs="B Nazanin"/>
          <w:sz w:val="24"/>
          <w:szCs w:val="24"/>
          <w:rtl/>
        </w:rPr>
        <w:t>جبران خسارت</w:t>
      </w:r>
      <w:r w:rsidRPr="00A055C2">
        <w:rPr>
          <w:rFonts w:cs="B Nazanin"/>
          <w:sz w:val="24"/>
          <w:szCs w:val="24"/>
        </w:rPr>
        <w:t xml:space="preserve"> </w:t>
      </w:r>
      <w:r w:rsidRPr="00A055C2">
        <w:rPr>
          <w:rFonts w:cs="B Nazanin"/>
          <w:sz w:val="24"/>
          <w:szCs w:val="24"/>
          <w:rtl/>
        </w:rPr>
        <w:t>وارده</w:t>
      </w:r>
      <w:r w:rsidRPr="00A055C2">
        <w:rPr>
          <w:rFonts w:cs="B Nazanin" w:hint="cs"/>
          <w:sz w:val="24"/>
          <w:szCs w:val="24"/>
          <w:rtl/>
        </w:rPr>
        <w:t xml:space="preserve"> به مکان مورد اجاره</w:t>
      </w:r>
      <w:r w:rsidRPr="00A055C2">
        <w:rPr>
          <w:rFonts w:cs="B Nazanin"/>
          <w:sz w:val="24"/>
          <w:szCs w:val="24"/>
          <w:rtl/>
        </w:rPr>
        <w:t xml:space="preserve"> با نظر</w:t>
      </w:r>
      <w:r w:rsidRPr="00A055C2">
        <w:rPr>
          <w:rFonts w:cs="B Nazanin" w:hint="cs"/>
          <w:sz w:val="24"/>
          <w:szCs w:val="24"/>
          <w:rtl/>
        </w:rPr>
        <w:t xml:space="preserve"> موجر قرارداد</w:t>
      </w:r>
      <w:r w:rsidRPr="00A055C2">
        <w:rPr>
          <w:rFonts w:cs="B Nazanin"/>
          <w:sz w:val="24"/>
          <w:szCs w:val="24"/>
          <w:rtl/>
        </w:rPr>
        <w:t xml:space="preserve"> برعهده مستاجر مي باشد</w:t>
      </w:r>
      <w:r w:rsidRPr="00A055C2">
        <w:rPr>
          <w:rFonts w:cs="B Nazanin" w:hint="cs"/>
          <w:sz w:val="24"/>
          <w:szCs w:val="24"/>
          <w:rtl/>
        </w:rPr>
        <w:t>.</w:t>
      </w:r>
    </w:p>
    <w:p w:rsidR="0030213C" w:rsidRPr="00A055C2" w:rsidRDefault="0030213C" w:rsidP="008D46C6">
      <w:pPr>
        <w:pStyle w:val="ListParagraph"/>
        <w:numPr>
          <w:ilvl w:val="0"/>
          <w:numId w:val="19"/>
        </w:numPr>
        <w:ind w:left="284" w:hanging="426"/>
        <w:jc w:val="lowKashida"/>
        <w:rPr>
          <w:rFonts w:cs="B Nazanin"/>
          <w:sz w:val="24"/>
          <w:szCs w:val="24"/>
        </w:rPr>
      </w:pPr>
      <w:r w:rsidRPr="00A055C2">
        <w:rPr>
          <w:rFonts w:cs="B Nazanin"/>
          <w:sz w:val="24"/>
          <w:szCs w:val="24"/>
          <w:rtl/>
        </w:rPr>
        <w:t>مستاجر</w:t>
      </w:r>
      <w:r w:rsidRPr="00A055C2">
        <w:rPr>
          <w:rFonts w:cs="B Nazanin" w:hint="cs"/>
          <w:sz w:val="24"/>
          <w:szCs w:val="24"/>
          <w:rtl/>
        </w:rPr>
        <w:t xml:space="preserve"> متعهد است که هزینه های شارژ (گاز، تلفن، برق، آب) را به نسبت مساحت اشغال شده از فضای مفید بیمارستان را به موجر پرداخت نماید.   </w:t>
      </w:r>
      <w:r w:rsidRPr="00A055C2">
        <w:rPr>
          <w:rFonts w:cs="B Nazanin"/>
          <w:sz w:val="24"/>
          <w:szCs w:val="24"/>
        </w:rPr>
        <w:t xml:space="preserve"> </w:t>
      </w:r>
    </w:p>
    <w:p w:rsidR="0030213C" w:rsidRPr="00A055C2" w:rsidRDefault="0030213C" w:rsidP="008D46C6">
      <w:pPr>
        <w:pStyle w:val="ListParagraph"/>
        <w:numPr>
          <w:ilvl w:val="0"/>
          <w:numId w:val="19"/>
        </w:numPr>
        <w:ind w:left="284" w:hanging="426"/>
        <w:jc w:val="lowKashida"/>
        <w:rPr>
          <w:rFonts w:cs="B Nazanin"/>
          <w:sz w:val="24"/>
          <w:szCs w:val="24"/>
        </w:rPr>
      </w:pPr>
      <w:r w:rsidRPr="00A055C2">
        <w:rPr>
          <w:rFonts w:cs="B Nazanin" w:hint="cs"/>
          <w:sz w:val="24"/>
          <w:szCs w:val="24"/>
          <w:rtl/>
        </w:rPr>
        <w:t>مستاجر هیچ گونه وجهی بابت حق کسب و پیشه و صنفی و سرقفلی و غیره به موجر پرداخت نکرده است و حق ادعای دریافت  هیچ گونه وجهی از بابت فوق در پایان قرارداد را ندارد.</w:t>
      </w:r>
      <w:r w:rsidRPr="00A055C2">
        <w:rPr>
          <w:rFonts w:cs="B Nazanin"/>
          <w:sz w:val="24"/>
          <w:szCs w:val="24"/>
        </w:rPr>
        <w:t xml:space="preserve">  </w:t>
      </w:r>
    </w:p>
    <w:p w:rsidR="0030213C" w:rsidRPr="00A055C2" w:rsidRDefault="0030213C" w:rsidP="008D46C6">
      <w:pPr>
        <w:pStyle w:val="ListParagraph"/>
        <w:numPr>
          <w:ilvl w:val="0"/>
          <w:numId w:val="19"/>
        </w:numPr>
        <w:ind w:left="284" w:right="142" w:hanging="426"/>
        <w:jc w:val="lowKashida"/>
        <w:rPr>
          <w:rFonts w:cs="B Nazanin"/>
          <w:sz w:val="24"/>
          <w:szCs w:val="24"/>
          <w:rtl/>
        </w:rPr>
      </w:pPr>
      <w:r w:rsidRPr="00A055C2">
        <w:rPr>
          <w:rFonts w:cs="B Nazanin"/>
          <w:sz w:val="24"/>
          <w:szCs w:val="24"/>
          <w:rtl/>
        </w:rPr>
        <w:t>كليه اموال منقول و</w:t>
      </w:r>
      <w:r w:rsidRPr="00A055C2">
        <w:rPr>
          <w:rFonts w:cs="B Nazanin" w:hint="cs"/>
          <w:sz w:val="24"/>
          <w:szCs w:val="24"/>
          <w:rtl/>
        </w:rPr>
        <w:t xml:space="preserve"> </w:t>
      </w:r>
      <w:r w:rsidRPr="00A055C2">
        <w:rPr>
          <w:rFonts w:cs="B Nazanin"/>
          <w:sz w:val="24"/>
          <w:szCs w:val="24"/>
          <w:rtl/>
        </w:rPr>
        <w:t>غير منقول بشرح پيوست با</w:t>
      </w:r>
      <w:r w:rsidRPr="00A055C2">
        <w:rPr>
          <w:rFonts w:cs="B Nazanin"/>
          <w:sz w:val="24"/>
          <w:szCs w:val="24"/>
        </w:rPr>
        <w:t xml:space="preserve"> </w:t>
      </w:r>
      <w:r w:rsidRPr="00A055C2">
        <w:rPr>
          <w:rFonts w:cs="B Nazanin"/>
          <w:sz w:val="24"/>
          <w:szCs w:val="24"/>
          <w:rtl/>
        </w:rPr>
        <w:t xml:space="preserve">مشخص بودن (رديف </w:t>
      </w:r>
      <w:r w:rsidRPr="00A055C2">
        <w:rPr>
          <w:rFonts w:cs="2  Tehran"/>
          <w:sz w:val="24"/>
          <w:szCs w:val="24"/>
          <w:rtl/>
        </w:rPr>
        <w:t>–</w:t>
      </w:r>
      <w:r w:rsidRPr="00A055C2">
        <w:rPr>
          <w:rFonts w:cs="B Nazanin"/>
          <w:sz w:val="24"/>
          <w:szCs w:val="24"/>
          <w:rtl/>
        </w:rPr>
        <w:t xml:space="preserve"> عنوان اموال </w:t>
      </w:r>
      <w:r w:rsidRPr="00A055C2">
        <w:rPr>
          <w:rFonts w:cs="2  Tehran"/>
          <w:sz w:val="24"/>
          <w:szCs w:val="24"/>
          <w:rtl/>
        </w:rPr>
        <w:t>–</w:t>
      </w:r>
      <w:r w:rsidRPr="00A055C2">
        <w:rPr>
          <w:rFonts w:cs="B Nazanin"/>
          <w:sz w:val="24"/>
          <w:szCs w:val="24"/>
          <w:rtl/>
        </w:rPr>
        <w:t xml:space="preserve"> تعداد و... ) تحويل مستاجر گرديده و</w:t>
      </w:r>
      <w:r w:rsidRPr="00A055C2">
        <w:rPr>
          <w:rFonts w:cs="B Nazanin" w:hint="cs"/>
          <w:sz w:val="24"/>
          <w:szCs w:val="24"/>
          <w:rtl/>
        </w:rPr>
        <w:t xml:space="preserve"> </w:t>
      </w:r>
      <w:r w:rsidRPr="00A055C2">
        <w:rPr>
          <w:rFonts w:cs="B Nazanin"/>
          <w:sz w:val="24"/>
          <w:szCs w:val="24"/>
          <w:rtl/>
        </w:rPr>
        <w:t>مستاجر حق</w:t>
      </w:r>
      <w:r w:rsidRPr="00A055C2">
        <w:rPr>
          <w:rFonts w:cs="B Nazanin"/>
          <w:sz w:val="24"/>
          <w:szCs w:val="24"/>
        </w:rPr>
        <w:t xml:space="preserve"> </w:t>
      </w:r>
      <w:r w:rsidRPr="00A055C2">
        <w:rPr>
          <w:rFonts w:cs="B Nazanin"/>
          <w:sz w:val="24"/>
          <w:szCs w:val="24"/>
          <w:rtl/>
        </w:rPr>
        <w:t>جابجايي يا خارج كردن اموال را</w:t>
      </w:r>
      <w:r w:rsidRPr="00A055C2">
        <w:rPr>
          <w:rFonts w:cs="B Nazanin" w:hint="cs"/>
          <w:sz w:val="24"/>
          <w:szCs w:val="24"/>
          <w:rtl/>
        </w:rPr>
        <w:t xml:space="preserve"> </w:t>
      </w:r>
      <w:r w:rsidRPr="00A055C2">
        <w:rPr>
          <w:rFonts w:cs="B Nazanin"/>
          <w:sz w:val="24"/>
          <w:szCs w:val="24"/>
          <w:rtl/>
        </w:rPr>
        <w:t>از بيمارستان ندارد</w:t>
      </w:r>
      <w:r w:rsidRPr="00A055C2">
        <w:rPr>
          <w:rFonts w:cs="B Nazanin" w:hint="cs"/>
          <w:sz w:val="24"/>
          <w:szCs w:val="24"/>
          <w:rtl/>
        </w:rPr>
        <w:t xml:space="preserve"> و می</w:t>
      </w:r>
      <w:r w:rsidRPr="00A055C2">
        <w:rPr>
          <w:rFonts w:cs="B Nazanin" w:hint="cs"/>
          <w:sz w:val="24"/>
          <w:szCs w:val="24"/>
          <w:rtl/>
        </w:rPr>
        <w:softHyphen/>
        <w:t>بایست در پایان قرارداد کلیه اموال منقول و غیر منقول را صحیح و سالم به طرف اول تحویل نماید.</w:t>
      </w:r>
    </w:p>
    <w:p w:rsidR="0030213C" w:rsidRPr="00A055C2" w:rsidRDefault="0030213C" w:rsidP="008D46C6">
      <w:pPr>
        <w:pStyle w:val="ListParagraph"/>
        <w:numPr>
          <w:ilvl w:val="0"/>
          <w:numId w:val="19"/>
        </w:numPr>
        <w:tabs>
          <w:tab w:val="left" w:pos="675"/>
        </w:tabs>
        <w:ind w:left="284" w:right="142" w:hanging="426"/>
        <w:jc w:val="lowKashida"/>
        <w:rPr>
          <w:rFonts w:cs="B Nazanin"/>
          <w:sz w:val="24"/>
          <w:szCs w:val="24"/>
          <w:rtl/>
        </w:rPr>
      </w:pPr>
      <w:r w:rsidRPr="00A055C2">
        <w:rPr>
          <w:rFonts w:cs="B Nazanin" w:hint="cs"/>
          <w:sz w:val="24"/>
          <w:szCs w:val="24"/>
          <w:rtl/>
        </w:rPr>
        <w:t>موجر در قبال مطالبات نيروي انساني مستاجر در زمينه قانون كار، قانون تامين اجتماعي و ساير قوانين و مقررات مربوطه در برابر وزارت كار و امور اجتماعي، سازمان تامين اجتماعي و ساير مراجع قانوني ذيربط و ذيصلاح هيچگونه مسووليتي ندارد و مستاجر/ شخصاً موظف به رعايت قوانين و مقررات نسبت یه پرسنل خویش می باشد، این قرارداد هیچ گونه حق استخدامی برای افراد پیشگفت در بر نخواهد داشت.</w:t>
      </w:r>
    </w:p>
    <w:p w:rsidR="0030213C" w:rsidRPr="00A055C2" w:rsidRDefault="0030213C" w:rsidP="008D46C6">
      <w:pPr>
        <w:pStyle w:val="ListParagraph"/>
        <w:numPr>
          <w:ilvl w:val="0"/>
          <w:numId w:val="19"/>
        </w:numPr>
        <w:tabs>
          <w:tab w:val="left" w:pos="675"/>
        </w:tabs>
        <w:ind w:left="284" w:right="-360" w:hanging="426"/>
        <w:jc w:val="lowKashida"/>
        <w:rPr>
          <w:rFonts w:cs="B Nazanin"/>
          <w:sz w:val="24"/>
          <w:szCs w:val="24"/>
        </w:rPr>
      </w:pPr>
      <w:r w:rsidRPr="00A055C2">
        <w:rPr>
          <w:rFonts w:cs="B Nazanin" w:hint="cs"/>
          <w:sz w:val="24"/>
          <w:szCs w:val="24"/>
          <w:rtl/>
        </w:rPr>
        <w:t xml:space="preserve">مستاجر در پایان قراردادمکلف به ارائه مفاصا حساب از سازمان های تامین اجتماعی و اداره اقتصاد دارایی می باشد. </w:t>
      </w:r>
    </w:p>
    <w:p w:rsidR="0030213C" w:rsidRPr="00A055C2" w:rsidRDefault="0030213C" w:rsidP="008D46C6">
      <w:pPr>
        <w:pStyle w:val="ListParagraph"/>
        <w:numPr>
          <w:ilvl w:val="0"/>
          <w:numId w:val="19"/>
        </w:numPr>
        <w:ind w:left="284" w:hanging="426"/>
        <w:jc w:val="lowKashida"/>
        <w:rPr>
          <w:rFonts w:cs="B Nazanin"/>
          <w:sz w:val="24"/>
          <w:szCs w:val="24"/>
        </w:rPr>
      </w:pPr>
      <w:r w:rsidRPr="00A055C2">
        <w:rPr>
          <w:rFonts w:cs="B Nazanin"/>
          <w:sz w:val="24"/>
          <w:szCs w:val="24"/>
          <w:rtl/>
        </w:rPr>
        <w:t>مستاجر متعهد ميگردد با</w:t>
      </w:r>
      <w:r w:rsidRPr="00A055C2">
        <w:rPr>
          <w:rFonts w:cs="B Nazanin" w:hint="cs"/>
          <w:sz w:val="24"/>
          <w:szCs w:val="24"/>
          <w:rtl/>
        </w:rPr>
        <w:t xml:space="preserve"> </w:t>
      </w:r>
      <w:r w:rsidRPr="00A055C2">
        <w:rPr>
          <w:rFonts w:cs="B Nazanin"/>
          <w:sz w:val="24"/>
          <w:szCs w:val="24"/>
          <w:rtl/>
        </w:rPr>
        <w:t>بازرسين معرفي شده</w:t>
      </w:r>
      <w:r w:rsidRPr="00A055C2">
        <w:rPr>
          <w:rFonts w:cs="B Nazanin"/>
          <w:sz w:val="24"/>
          <w:szCs w:val="24"/>
        </w:rPr>
        <w:t xml:space="preserve"> </w:t>
      </w:r>
      <w:r w:rsidRPr="00A055C2">
        <w:rPr>
          <w:rFonts w:cs="B Nazanin"/>
          <w:sz w:val="24"/>
          <w:szCs w:val="24"/>
          <w:rtl/>
        </w:rPr>
        <w:t>توسط دانشگاه جهت بررسي حسن انجام كار همكاري لازم راداشته باشد</w:t>
      </w:r>
      <w:r w:rsidRPr="00A055C2">
        <w:rPr>
          <w:rFonts w:cs="B Nazanin" w:hint="cs"/>
          <w:sz w:val="24"/>
          <w:szCs w:val="24"/>
          <w:rtl/>
        </w:rPr>
        <w:t>.</w:t>
      </w:r>
    </w:p>
    <w:p w:rsidR="0030213C" w:rsidRPr="00A055C2" w:rsidRDefault="0030213C" w:rsidP="008D46C6">
      <w:pPr>
        <w:pStyle w:val="ListParagraph"/>
        <w:numPr>
          <w:ilvl w:val="0"/>
          <w:numId w:val="19"/>
        </w:numPr>
        <w:ind w:left="284" w:hanging="426"/>
        <w:jc w:val="lowKashida"/>
        <w:rPr>
          <w:rFonts w:cs="B Nazanin"/>
          <w:sz w:val="24"/>
          <w:szCs w:val="24"/>
          <w:rtl/>
        </w:rPr>
      </w:pPr>
      <w:r w:rsidRPr="00A055C2">
        <w:rPr>
          <w:rFonts w:cs="B Nazanin"/>
          <w:sz w:val="24"/>
          <w:szCs w:val="24"/>
          <w:rtl/>
        </w:rPr>
        <w:t>مستاجر اقرار</w:t>
      </w:r>
      <w:r w:rsidRPr="00A055C2">
        <w:rPr>
          <w:rFonts w:cs="B Nazanin" w:hint="cs"/>
          <w:sz w:val="24"/>
          <w:szCs w:val="24"/>
          <w:rtl/>
        </w:rPr>
        <w:t xml:space="preserve"> </w:t>
      </w:r>
      <w:r w:rsidRPr="00A055C2">
        <w:rPr>
          <w:rFonts w:cs="B Nazanin"/>
          <w:sz w:val="24"/>
          <w:szCs w:val="24"/>
          <w:rtl/>
        </w:rPr>
        <w:t>مي</w:t>
      </w:r>
      <w:r w:rsidRPr="00A055C2">
        <w:rPr>
          <w:rFonts w:cs="B Nazanin" w:hint="cs"/>
          <w:sz w:val="24"/>
          <w:szCs w:val="24"/>
          <w:rtl/>
        </w:rPr>
        <w:softHyphen/>
      </w:r>
      <w:r w:rsidRPr="00A055C2">
        <w:rPr>
          <w:rFonts w:cs="B Nazanin"/>
          <w:sz w:val="24"/>
          <w:szCs w:val="24"/>
          <w:rtl/>
        </w:rPr>
        <w:t>نمايد كه مشمول قانون منع</w:t>
      </w:r>
      <w:r w:rsidRPr="00A055C2">
        <w:rPr>
          <w:rFonts w:cs="B Nazanin"/>
          <w:sz w:val="24"/>
          <w:szCs w:val="24"/>
        </w:rPr>
        <w:t xml:space="preserve"> </w:t>
      </w:r>
      <w:r w:rsidRPr="00A055C2">
        <w:rPr>
          <w:rFonts w:cs="B Nazanin"/>
          <w:sz w:val="24"/>
          <w:szCs w:val="24"/>
          <w:rtl/>
        </w:rPr>
        <w:t>مداخله كاركنان دولتي مصوب سال 1337 نمي باشد</w:t>
      </w:r>
      <w:r w:rsidRPr="00A055C2">
        <w:rPr>
          <w:rFonts w:cs="B Nazanin" w:hint="cs"/>
          <w:sz w:val="24"/>
          <w:szCs w:val="24"/>
          <w:rtl/>
        </w:rPr>
        <w:t>.</w:t>
      </w:r>
    </w:p>
    <w:p w:rsidR="0030213C" w:rsidRPr="00A055C2" w:rsidRDefault="0030213C" w:rsidP="008D46C6">
      <w:pPr>
        <w:pStyle w:val="ListParagraph"/>
        <w:numPr>
          <w:ilvl w:val="0"/>
          <w:numId w:val="19"/>
        </w:numPr>
        <w:ind w:left="284" w:hanging="426"/>
        <w:jc w:val="lowKashida"/>
        <w:rPr>
          <w:rFonts w:cs="B Nazanin"/>
          <w:sz w:val="24"/>
          <w:szCs w:val="24"/>
        </w:rPr>
      </w:pPr>
      <w:r w:rsidRPr="00A055C2">
        <w:rPr>
          <w:rFonts w:cs="B Nazanin"/>
          <w:sz w:val="24"/>
          <w:szCs w:val="24"/>
          <w:rtl/>
        </w:rPr>
        <w:t xml:space="preserve">مستاجر حق تغييركاربري محل </w:t>
      </w:r>
      <w:r w:rsidRPr="00A055C2">
        <w:rPr>
          <w:rFonts w:cs="B Nazanin" w:hint="cs"/>
          <w:sz w:val="24"/>
          <w:szCs w:val="24"/>
          <w:rtl/>
        </w:rPr>
        <w:t xml:space="preserve">مورد واگذاری </w:t>
      </w:r>
      <w:r w:rsidRPr="00A055C2">
        <w:rPr>
          <w:rFonts w:cs="B Nazanin"/>
          <w:sz w:val="24"/>
          <w:szCs w:val="24"/>
          <w:rtl/>
        </w:rPr>
        <w:t>را</w:t>
      </w:r>
      <w:r w:rsidRPr="00A055C2">
        <w:rPr>
          <w:rFonts w:cs="B Nazanin"/>
          <w:sz w:val="24"/>
          <w:szCs w:val="24"/>
        </w:rPr>
        <w:t xml:space="preserve"> </w:t>
      </w:r>
      <w:r w:rsidRPr="00A055C2">
        <w:rPr>
          <w:rFonts w:cs="B Nazanin"/>
          <w:sz w:val="24"/>
          <w:szCs w:val="24"/>
          <w:rtl/>
        </w:rPr>
        <w:t>ندارد</w:t>
      </w:r>
      <w:r w:rsidRPr="00A055C2">
        <w:rPr>
          <w:rFonts w:cs="B Nazanin"/>
          <w:sz w:val="24"/>
          <w:szCs w:val="24"/>
        </w:rPr>
        <w:t xml:space="preserve">. </w:t>
      </w:r>
    </w:p>
    <w:p w:rsidR="0030213C" w:rsidRPr="00A055C2" w:rsidRDefault="0030213C" w:rsidP="008D46C6">
      <w:pPr>
        <w:pStyle w:val="ListParagraph"/>
        <w:numPr>
          <w:ilvl w:val="0"/>
          <w:numId w:val="19"/>
        </w:numPr>
        <w:tabs>
          <w:tab w:val="left" w:pos="709"/>
        </w:tabs>
        <w:ind w:left="284" w:hanging="426"/>
        <w:jc w:val="lowKashida"/>
        <w:rPr>
          <w:rFonts w:cs="B Nazanin"/>
          <w:sz w:val="24"/>
          <w:szCs w:val="24"/>
        </w:rPr>
      </w:pPr>
      <w:r w:rsidRPr="00A055C2">
        <w:rPr>
          <w:rFonts w:cs="B Nazanin" w:hint="cs"/>
          <w:sz w:val="24"/>
          <w:szCs w:val="24"/>
          <w:rtl/>
        </w:rPr>
        <w:t>مستاجر حق خروج اموال، ملزومات و تجهیزات پزشکی را به خارج از بیمارستان بدون کسب مجوز از موجر را ندارد.</w:t>
      </w:r>
    </w:p>
    <w:p w:rsidR="00BB58FD" w:rsidRPr="00A055C2" w:rsidRDefault="00BB58FD" w:rsidP="008D46C6">
      <w:pPr>
        <w:pStyle w:val="ListParagraph"/>
        <w:numPr>
          <w:ilvl w:val="0"/>
          <w:numId w:val="19"/>
        </w:numPr>
        <w:tabs>
          <w:tab w:val="left" w:pos="90"/>
          <w:tab w:val="left" w:pos="425"/>
          <w:tab w:val="left" w:pos="709"/>
          <w:tab w:val="left" w:pos="851"/>
        </w:tabs>
        <w:spacing w:after="0"/>
        <w:ind w:left="284" w:hanging="426"/>
        <w:jc w:val="lowKashida"/>
        <w:rPr>
          <w:rFonts w:cs="B Nazanin"/>
          <w:sz w:val="24"/>
          <w:szCs w:val="24"/>
        </w:rPr>
      </w:pPr>
      <w:r w:rsidRPr="00A055C2">
        <w:rPr>
          <w:rFonts w:cs="B Nazanin" w:hint="cs"/>
          <w:sz w:val="24"/>
          <w:szCs w:val="24"/>
          <w:rtl/>
          <w:lang w:val="fr-CH"/>
        </w:rPr>
        <w:t xml:space="preserve">مستاجر متعهد است در پایان مدت قراردادیا لدی الفسخ مورد اجاره را تخلیه وتحویل موجر نماید. در صورت تخلف و عدم تخلیه، متعهد است تا روز تخلیه و تحویل مورد اجاره روزانه مبلغ .................. ریال علاوه بر اجاره بهای ماهیانه به موجر پرداخت نماید، </w:t>
      </w:r>
      <w:r w:rsidRPr="00A055C2">
        <w:rPr>
          <w:rFonts w:cs="B Nazanin" w:hint="cs"/>
          <w:sz w:val="24"/>
          <w:szCs w:val="24"/>
          <w:rtl/>
        </w:rPr>
        <w:t>مستأجر حق هر گونه ادعایی را در این مورد از خود سلب و ساقط نمود.</w:t>
      </w:r>
    </w:p>
    <w:p w:rsidR="009C72F8" w:rsidRPr="00A055C2" w:rsidRDefault="009C72F8" w:rsidP="008D46C6">
      <w:pPr>
        <w:pStyle w:val="ListParagraph"/>
        <w:numPr>
          <w:ilvl w:val="0"/>
          <w:numId w:val="19"/>
        </w:numPr>
        <w:tabs>
          <w:tab w:val="left" w:pos="90"/>
          <w:tab w:val="left" w:pos="1292"/>
        </w:tabs>
        <w:ind w:left="284" w:hanging="426"/>
        <w:jc w:val="lowKashida"/>
        <w:rPr>
          <w:rFonts w:cs="B Nazanin"/>
          <w:sz w:val="24"/>
          <w:szCs w:val="24"/>
        </w:rPr>
      </w:pPr>
      <w:r w:rsidRPr="00A055C2">
        <w:rPr>
          <w:rFonts w:cs="B Nazanin" w:hint="cs"/>
          <w:sz w:val="24"/>
          <w:szCs w:val="24"/>
          <w:rtl/>
        </w:rPr>
        <w:t>مستاجر متعهد مي‌گردد محل مورد استفاده را صحيح و سالم تحويل بدهد و حق هيچ گونه دخل و تصرفي در آن را ندارد.</w:t>
      </w:r>
    </w:p>
    <w:p w:rsidR="009C72F8" w:rsidRPr="00A055C2" w:rsidRDefault="009C72F8" w:rsidP="008D46C6">
      <w:pPr>
        <w:pStyle w:val="ListParagraph"/>
        <w:numPr>
          <w:ilvl w:val="0"/>
          <w:numId w:val="19"/>
        </w:numPr>
        <w:tabs>
          <w:tab w:val="left" w:pos="90"/>
        </w:tabs>
        <w:ind w:left="284" w:hanging="426"/>
        <w:jc w:val="lowKashida"/>
        <w:rPr>
          <w:rFonts w:cs="B Nazanin"/>
          <w:sz w:val="24"/>
          <w:szCs w:val="24"/>
          <w:rtl/>
        </w:rPr>
      </w:pPr>
      <w:r w:rsidRPr="00A055C2">
        <w:rPr>
          <w:rFonts w:cs="B Nazanin" w:hint="cs"/>
          <w:sz w:val="24"/>
          <w:szCs w:val="24"/>
          <w:rtl/>
        </w:rPr>
        <w:t>این اجاره نامه علاوه بر تابعیت کامل از قوانین و مقررات جاری کشورو آئین نامه مالی معاملاتی دانشگاه، مشمول قانون موجر و مستاجر سال 1376 وآيين نامه اجرايي آن  نیز می باشد و طرفین با اطلاع و آگاهی کامل از مفاد قانون فوق این اجاره نامه را امضاء نمودند.</w:t>
      </w:r>
    </w:p>
    <w:p w:rsidR="009C72F8" w:rsidRPr="00A055C2" w:rsidRDefault="007F4F7D" w:rsidP="008D46C6">
      <w:pPr>
        <w:pStyle w:val="ListParagraph"/>
        <w:numPr>
          <w:ilvl w:val="0"/>
          <w:numId w:val="19"/>
        </w:numPr>
        <w:tabs>
          <w:tab w:val="left" w:pos="663"/>
          <w:tab w:val="left" w:pos="805"/>
          <w:tab w:val="left" w:pos="1089"/>
          <w:tab w:val="left" w:pos="1292"/>
        </w:tabs>
        <w:ind w:left="284" w:hanging="426"/>
        <w:jc w:val="lowKashida"/>
        <w:rPr>
          <w:rFonts w:cs="B Nazanin"/>
          <w:sz w:val="24"/>
          <w:szCs w:val="24"/>
        </w:rPr>
      </w:pPr>
      <w:r w:rsidRPr="00A055C2">
        <w:rPr>
          <w:rFonts w:cs="B Nazanin" w:hint="cs"/>
          <w:sz w:val="24"/>
          <w:szCs w:val="24"/>
          <w:rtl/>
        </w:rPr>
        <w:t>در صورتیکه بیمار تقاضای تهیه عینک در خارج از مراکز درمانی دولتی نمود پیمانکار حق گروکشی نسخ پزشک را نداشته و بیمار مختار است از هر مرکزی که صلاح می داند اقدام نماید. در صورت شکایت بیمار طبق مقررات اقدام خواهد شد.</w:t>
      </w:r>
    </w:p>
    <w:p w:rsidR="009C72F8" w:rsidRPr="00A055C2" w:rsidRDefault="009C72F8" w:rsidP="008D46C6">
      <w:pPr>
        <w:pStyle w:val="ListParagraph"/>
        <w:numPr>
          <w:ilvl w:val="0"/>
          <w:numId w:val="19"/>
        </w:numPr>
        <w:tabs>
          <w:tab w:val="num" w:pos="750"/>
          <w:tab w:val="left" w:pos="1073"/>
        </w:tabs>
        <w:ind w:left="284" w:hanging="426"/>
        <w:jc w:val="lowKashida"/>
        <w:rPr>
          <w:rFonts w:cs="B Nazanin"/>
          <w:sz w:val="24"/>
          <w:szCs w:val="24"/>
        </w:rPr>
      </w:pPr>
      <w:r w:rsidRPr="00A055C2">
        <w:rPr>
          <w:rFonts w:cs="B Nazanin" w:hint="cs"/>
          <w:sz w:val="24"/>
          <w:szCs w:val="24"/>
          <w:rtl/>
        </w:rPr>
        <w:t xml:space="preserve">مستاجر می بایست در ابتدای قرارداد بابت تخليه محل مورد اجاره  ،  به میزان  مبلغ کل قرارداد یک فقره چک تخلیه به مبلغ ..................ریال تحویل موجر نماید .  </w:t>
      </w:r>
    </w:p>
    <w:p w:rsidR="009C72F8" w:rsidRPr="00A055C2" w:rsidRDefault="009C72F8" w:rsidP="008D46C6">
      <w:pPr>
        <w:pStyle w:val="ListParagraph"/>
        <w:numPr>
          <w:ilvl w:val="0"/>
          <w:numId w:val="19"/>
        </w:numPr>
        <w:tabs>
          <w:tab w:val="left" w:pos="663"/>
          <w:tab w:val="left" w:pos="805"/>
          <w:tab w:val="left" w:pos="867"/>
          <w:tab w:val="left" w:pos="1073"/>
          <w:tab w:val="left" w:pos="1150"/>
          <w:tab w:val="left" w:pos="1292"/>
        </w:tabs>
        <w:ind w:left="284" w:hanging="426"/>
        <w:jc w:val="lowKashida"/>
        <w:rPr>
          <w:rFonts w:cs="B Nazanin"/>
          <w:sz w:val="24"/>
          <w:szCs w:val="24"/>
        </w:rPr>
      </w:pPr>
      <w:r w:rsidRPr="00A055C2">
        <w:rPr>
          <w:rFonts w:cs="B Nazanin"/>
          <w:sz w:val="24"/>
          <w:szCs w:val="24"/>
          <w:rtl/>
        </w:rPr>
        <w:lastRenderedPageBreak/>
        <w:t>چنانچه مستاجر در پايان مدت قرارداد و ظرف مدت يك هفته پس از اعلام كتبي موجر نسبت به تخليه مورد اجاره اقدام ننمايد موجر مجاز است راساً و بدون حضور مستاجر اقدام و اموال را در مكان مورد نظر خود و تا تعيين تكليف نهايي نگهداري نمايد. بديهي است مس</w:t>
      </w:r>
      <w:r w:rsidRPr="00A055C2">
        <w:rPr>
          <w:rFonts w:cs="B Nazanin" w:hint="cs"/>
          <w:sz w:val="24"/>
          <w:szCs w:val="24"/>
          <w:rtl/>
        </w:rPr>
        <w:t>ئ</w:t>
      </w:r>
      <w:r w:rsidRPr="00A055C2">
        <w:rPr>
          <w:rFonts w:cs="B Nazanin"/>
          <w:sz w:val="24"/>
          <w:szCs w:val="24"/>
          <w:rtl/>
        </w:rPr>
        <w:t>وليت كليه عواقب ناشي از اين كار بر عهده مستاجر خواهد بود. و مستاجر حق هرگونه اعتراضي را نسبت به اقدام موجر از خود سلب مي كند</w:t>
      </w:r>
      <w:r w:rsidRPr="00A055C2">
        <w:rPr>
          <w:rFonts w:cs="B Nazanin" w:hint="cs"/>
          <w:sz w:val="24"/>
          <w:szCs w:val="24"/>
          <w:rtl/>
        </w:rPr>
        <w:t>.</w:t>
      </w:r>
    </w:p>
    <w:p w:rsidR="009C72F8" w:rsidRPr="00A055C2" w:rsidRDefault="009C72F8" w:rsidP="008D46C6">
      <w:pPr>
        <w:spacing w:line="264" w:lineRule="auto"/>
        <w:ind w:left="284" w:hanging="426"/>
        <w:jc w:val="lowKashida"/>
        <w:rPr>
          <w:rFonts w:cs="B Nazanin"/>
          <w:rtl/>
          <w:lang w:bidi="fa-IR"/>
        </w:rPr>
      </w:pPr>
      <w:r w:rsidRPr="00A055C2">
        <w:rPr>
          <w:rFonts w:cs="B Titr" w:hint="cs"/>
          <w:rtl/>
        </w:rPr>
        <w:t>تبصره:</w:t>
      </w:r>
      <w:r w:rsidRPr="00A055C2">
        <w:rPr>
          <w:rFonts w:cs="B Nazanin" w:hint="cs"/>
          <w:rtl/>
        </w:rPr>
        <w:t xml:space="preserve"> مورد اجاره به اعتبار شخصيت مستاجر واگذار مي‌شود مباشرت مستاجر در استفاده از منافع شرط است.</w:t>
      </w:r>
      <w:r w:rsidRPr="00A055C2">
        <w:rPr>
          <w:rFonts w:cs="B Nazanin"/>
          <w:rtl/>
        </w:rPr>
        <w:t xml:space="preserve"> </w:t>
      </w:r>
    </w:p>
    <w:p w:rsidR="009C72F8" w:rsidRPr="00A055C2" w:rsidRDefault="009C72F8" w:rsidP="008D46C6">
      <w:pPr>
        <w:pStyle w:val="ListParagraph"/>
        <w:numPr>
          <w:ilvl w:val="0"/>
          <w:numId w:val="19"/>
        </w:numPr>
        <w:tabs>
          <w:tab w:val="left" w:pos="1073"/>
        </w:tabs>
        <w:ind w:left="284" w:hanging="426"/>
        <w:jc w:val="lowKashida"/>
        <w:rPr>
          <w:rFonts w:cs="B Nazanin"/>
          <w:sz w:val="24"/>
          <w:szCs w:val="24"/>
          <w:rtl/>
        </w:rPr>
      </w:pPr>
      <w:r w:rsidRPr="00A055C2">
        <w:rPr>
          <w:rFonts w:cs="B Nazanin" w:hint="cs"/>
          <w:sz w:val="24"/>
          <w:szCs w:val="24"/>
          <w:rtl/>
        </w:rPr>
        <w:t>پرداخت کلیه ماليات ها و عوارض و سایر حقوق دولتی در ارتباط با اجرای قرارداد چه در حین مدت اجرای قرارداد و یا پس از اتمام قرارداد، به عهده مستأجر می</w:t>
      </w:r>
      <w:r w:rsidRPr="00A055C2">
        <w:rPr>
          <w:rFonts w:cs="B Nazanin" w:hint="cs"/>
          <w:sz w:val="24"/>
          <w:szCs w:val="24"/>
        </w:rPr>
        <w:t>‌</w:t>
      </w:r>
      <w:r w:rsidRPr="00A055C2">
        <w:rPr>
          <w:rFonts w:cs="B Nazanin" w:hint="cs"/>
          <w:sz w:val="24"/>
          <w:szCs w:val="24"/>
          <w:rtl/>
        </w:rPr>
        <w:t>باشد.</w:t>
      </w:r>
    </w:p>
    <w:p w:rsidR="009C72F8" w:rsidRPr="00A055C2" w:rsidRDefault="009C72F8" w:rsidP="008D46C6">
      <w:pPr>
        <w:pStyle w:val="ListParagraph"/>
        <w:numPr>
          <w:ilvl w:val="0"/>
          <w:numId w:val="19"/>
        </w:numPr>
        <w:tabs>
          <w:tab w:val="left" w:pos="663"/>
          <w:tab w:val="left" w:pos="805"/>
          <w:tab w:val="left" w:pos="1089"/>
        </w:tabs>
        <w:ind w:left="284" w:hanging="426"/>
        <w:jc w:val="lowKashida"/>
        <w:rPr>
          <w:rFonts w:cs="B Nazanin"/>
          <w:sz w:val="24"/>
          <w:szCs w:val="24"/>
          <w:rtl/>
        </w:rPr>
      </w:pPr>
      <w:r w:rsidRPr="00A055C2">
        <w:rPr>
          <w:rFonts w:cs="B Nazanin" w:hint="cs"/>
          <w:sz w:val="24"/>
          <w:szCs w:val="24"/>
          <w:rtl/>
        </w:rPr>
        <w:t>كليه مسووليت</w:t>
      </w:r>
      <w:r w:rsidRPr="00A055C2">
        <w:rPr>
          <w:rFonts w:cs="B Nazanin"/>
          <w:sz w:val="24"/>
          <w:szCs w:val="24"/>
          <w:rtl/>
        </w:rPr>
        <w:t>‌</w:t>
      </w:r>
      <w:r w:rsidRPr="00A055C2">
        <w:rPr>
          <w:rFonts w:cs="B Nazanin" w:hint="cs"/>
          <w:sz w:val="24"/>
          <w:szCs w:val="24"/>
          <w:rtl/>
        </w:rPr>
        <w:t>ها و تعهدات ناشي از اين قرارداد حفاظت از عين مستأجره و غير آن، همچنين جبران خسارات هر نوع عيب و نقص كه در عين مستأجره، وسايل و لوازم موجود در مورد اجاره و ساير متعلقات مربوطه وارد آيد، به عهده مستأجر است.</w:t>
      </w:r>
    </w:p>
    <w:p w:rsidR="009C72F8" w:rsidRPr="00A055C2" w:rsidRDefault="009C72F8" w:rsidP="008D46C6">
      <w:pPr>
        <w:pStyle w:val="ListParagraph"/>
        <w:numPr>
          <w:ilvl w:val="0"/>
          <w:numId w:val="19"/>
        </w:numPr>
        <w:ind w:left="284" w:hanging="426"/>
        <w:jc w:val="lowKashida"/>
        <w:rPr>
          <w:rFonts w:cs="B Nazanin"/>
          <w:sz w:val="24"/>
          <w:szCs w:val="24"/>
          <w:rtl/>
        </w:rPr>
      </w:pPr>
      <w:r w:rsidRPr="00A055C2">
        <w:rPr>
          <w:rFonts w:cs="B Nazanin" w:hint="cs"/>
          <w:sz w:val="24"/>
          <w:szCs w:val="24"/>
          <w:rtl/>
        </w:rPr>
        <w:t>مستاجر به جزء مكان مورد اجاره حق استفاده از ساير قسمت‌هاي ساختمان موجر را ندارد.</w:t>
      </w:r>
    </w:p>
    <w:p w:rsidR="009C72F8" w:rsidRPr="00A055C2" w:rsidRDefault="009C72F8" w:rsidP="008D46C6">
      <w:pPr>
        <w:pStyle w:val="ListParagraph"/>
        <w:numPr>
          <w:ilvl w:val="0"/>
          <w:numId w:val="19"/>
        </w:numPr>
        <w:ind w:left="284" w:hanging="426"/>
        <w:jc w:val="lowKashida"/>
        <w:rPr>
          <w:rFonts w:cs="B Nazanin"/>
          <w:sz w:val="24"/>
          <w:szCs w:val="24"/>
        </w:rPr>
      </w:pPr>
      <w:r w:rsidRPr="00A055C2">
        <w:rPr>
          <w:rFonts w:cs="B Nazanin" w:hint="cs"/>
          <w:sz w:val="24"/>
          <w:szCs w:val="24"/>
          <w:rtl/>
        </w:rPr>
        <w:t>قيمت عرضه مواد يا اقلام  نبايستي از قيمت‌هاي مصوبه‌ي اصناف مربوطه بيشتر باشد .</w:t>
      </w:r>
      <w:r w:rsidR="001C6E9E" w:rsidRPr="00A055C2">
        <w:rPr>
          <w:rFonts w:cs="B Nazanin" w:hint="cs"/>
          <w:sz w:val="24"/>
          <w:szCs w:val="24"/>
          <w:rtl/>
        </w:rPr>
        <w:t>در صورت مشاهده، یا شکایت مبنی بر عدم رعایت قیمت مصوب به اداره تعزیرات معرفی می گردند.</w:t>
      </w:r>
      <w:r w:rsidRPr="00A055C2">
        <w:rPr>
          <w:rFonts w:cs="B Nazanin" w:hint="cs"/>
          <w:sz w:val="24"/>
          <w:szCs w:val="24"/>
          <w:rtl/>
        </w:rPr>
        <w:t xml:space="preserve"> </w:t>
      </w:r>
    </w:p>
    <w:p w:rsidR="009C72F8" w:rsidRPr="00A055C2" w:rsidRDefault="009C72F8" w:rsidP="008D46C6">
      <w:pPr>
        <w:pStyle w:val="ListParagraph"/>
        <w:numPr>
          <w:ilvl w:val="0"/>
          <w:numId w:val="19"/>
        </w:numPr>
        <w:ind w:left="284" w:hanging="426"/>
        <w:jc w:val="lowKashida"/>
        <w:rPr>
          <w:rFonts w:cs="B Nazanin"/>
          <w:sz w:val="24"/>
          <w:szCs w:val="24"/>
        </w:rPr>
      </w:pPr>
      <w:r w:rsidRPr="00A055C2">
        <w:rPr>
          <w:rFonts w:cs="B Nazanin" w:hint="cs"/>
          <w:sz w:val="24"/>
          <w:szCs w:val="24"/>
          <w:rtl/>
        </w:rPr>
        <w:t xml:space="preserve">مستاجر با علم و اطلاع از كم و كيف و موقعيت، محل، مكان مورد اجاره مبني بر اينكه اين مكان از مراكز وابسته به دانشگاه علوم پزشكي و خدمات بهداشتي درماني البرز مي‌باشد مبادرت به اجاره نموده و متعهد و ملزم است كه ضمن رعايت موازين و شعائر اسلامي با تمامي جهات عمل نمايد و در صورت تخلف يا عدم رعايت موارد مسئول و پاسخگو خواهدبود. </w:t>
      </w:r>
    </w:p>
    <w:p w:rsidR="009C72F8" w:rsidRPr="00A055C2" w:rsidRDefault="009C72F8" w:rsidP="008D46C6">
      <w:pPr>
        <w:pStyle w:val="ListParagraph"/>
        <w:numPr>
          <w:ilvl w:val="0"/>
          <w:numId w:val="19"/>
        </w:numPr>
        <w:ind w:left="284" w:hanging="426"/>
        <w:jc w:val="lowKashida"/>
        <w:rPr>
          <w:rFonts w:cs="B Nazanin"/>
          <w:sz w:val="24"/>
          <w:szCs w:val="24"/>
        </w:rPr>
      </w:pPr>
      <w:r w:rsidRPr="00A055C2">
        <w:rPr>
          <w:rFonts w:cs="B Nazanin" w:hint="cs"/>
          <w:sz w:val="24"/>
          <w:szCs w:val="24"/>
          <w:rtl/>
        </w:rPr>
        <w:t>چنانچه حادثه‌اي به دليل عدم وجود وسايل ايمني و يا عدم رعايت حفاظت فردي و يا هر دليل ديگري براي مستاجر و يا هر يك از نيروي‌هاي تحت پوشش وي پيش آيد مسووليت آن متوجه مستاجربوده و موجر هيچگونه‌ مسئوليتي نخواهد داشت و چنانچه خسارتي متوجه موجر شود مستاجر مسئول جبران خسارات جاني و مالي وارده خواهد بود.</w:t>
      </w:r>
    </w:p>
    <w:p w:rsidR="009C72F8" w:rsidRPr="00A055C2" w:rsidRDefault="009C72F8" w:rsidP="008D46C6">
      <w:pPr>
        <w:pStyle w:val="ListParagraph"/>
        <w:numPr>
          <w:ilvl w:val="0"/>
          <w:numId w:val="19"/>
        </w:numPr>
        <w:tabs>
          <w:tab w:val="left" w:pos="663"/>
          <w:tab w:val="left" w:pos="805"/>
          <w:tab w:val="left" w:pos="1089"/>
        </w:tabs>
        <w:ind w:left="284" w:hanging="426"/>
        <w:jc w:val="lowKashida"/>
        <w:rPr>
          <w:rFonts w:cs="B Nazanin"/>
          <w:sz w:val="24"/>
          <w:szCs w:val="24"/>
          <w:rtl/>
        </w:rPr>
      </w:pPr>
      <w:r w:rsidRPr="00A055C2">
        <w:rPr>
          <w:rFonts w:cs="B Nazanin" w:hint="cs"/>
          <w:sz w:val="24"/>
          <w:szCs w:val="24"/>
          <w:rtl/>
        </w:rPr>
        <w:t>مستأجر متعهد است كه خود و كاركنان وي به نحو متعارف رفتار نمايند و از هر گونه رفتار مغایر با شئونات اسلامی در محل اجاره خودداري كنند. به علاوه مستأجر متعهد است منافع مورد اجاره را منطبق با شغل موضوع اجاره مورد بهره</w:t>
      </w:r>
      <w:r w:rsidRPr="00A055C2">
        <w:rPr>
          <w:rFonts w:cs="B Nazanin"/>
          <w:sz w:val="24"/>
          <w:szCs w:val="24"/>
          <w:rtl/>
        </w:rPr>
        <w:t>‌</w:t>
      </w:r>
      <w:r w:rsidRPr="00A055C2">
        <w:rPr>
          <w:rFonts w:cs="B Nazanin" w:hint="cs"/>
          <w:sz w:val="24"/>
          <w:szCs w:val="24"/>
          <w:rtl/>
        </w:rPr>
        <w:t>برداري قرار دهد و عین مستاجره را پس از انقضاء مدت يا فسخ، صحيح و سالم تحويل نمايد.</w:t>
      </w:r>
    </w:p>
    <w:p w:rsidR="009C72F8" w:rsidRPr="00A055C2" w:rsidRDefault="009C72F8" w:rsidP="008D46C6">
      <w:pPr>
        <w:pStyle w:val="ListParagraph"/>
        <w:numPr>
          <w:ilvl w:val="0"/>
          <w:numId w:val="19"/>
        </w:numPr>
        <w:tabs>
          <w:tab w:val="left" w:pos="533"/>
          <w:tab w:val="left" w:pos="1842"/>
        </w:tabs>
        <w:ind w:left="284" w:right="-360" w:hanging="426"/>
        <w:jc w:val="lowKashida"/>
        <w:rPr>
          <w:rFonts w:cs="B Nazanin"/>
          <w:sz w:val="24"/>
          <w:szCs w:val="24"/>
          <w:rtl/>
        </w:rPr>
      </w:pPr>
      <w:r w:rsidRPr="00A055C2">
        <w:rPr>
          <w:rFonts w:cs="B Nazanin" w:hint="cs"/>
          <w:sz w:val="24"/>
          <w:szCs w:val="24"/>
          <w:rtl/>
        </w:rPr>
        <w:t xml:space="preserve">مستاجر موظف به رعايت نظامات عمومي و دستورالعمل هاي حفاظتي و انتظامي، صنفی، بهداشتی، اداری موجر مي باشند. </w:t>
      </w:r>
    </w:p>
    <w:p w:rsidR="009C72F8" w:rsidRPr="00A055C2" w:rsidRDefault="009C72F8" w:rsidP="008D46C6">
      <w:pPr>
        <w:pStyle w:val="ListParagraph"/>
        <w:numPr>
          <w:ilvl w:val="0"/>
          <w:numId w:val="19"/>
        </w:numPr>
        <w:tabs>
          <w:tab w:val="left" w:pos="533"/>
          <w:tab w:val="left" w:pos="1842"/>
        </w:tabs>
        <w:ind w:left="284" w:hanging="426"/>
        <w:jc w:val="lowKashida"/>
        <w:rPr>
          <w:rFonts w:cs="B Nazanin"/>
          <w:sz w:val="24"/>
          <w:szCs w:val="24"/>
          <w:rtl/>
        </w:rPr>
      </w:pPr>
      <w:r w:rsidRPr="00A055C2">
        <w:rPr>
          <w:rFonts w:cs="B Nazanin" w:hint="cs"/>
          <w:sz w:val="24"/>
          <w:szCs w:val="24"/>
          <w:rtl/>
        </w:rPr>
        <w:t xml:space="preserve">مستاجر موظف است ظرف مدت سه ماه پس از امضاء قرارداد، پروانه کسب دریافتی به نام واحد را از صنف مربوطه به مدیریت واحد ارائه نماید در غیر این صورت 10% حسن انجام تعهدات وی ضبط میگردد و مستاجر حق هیچگونه اعتراضی را نخواهد داشت. </w:t>
      </w:r>
    </w:p>
    <w:p w:rsidR="009C72F8" w:rsidRPr="00A055C2" w:rsidRDefault="009C72F8" w:rsidP="008D46C6">
      <w:pPr>
        <w:pStyle w:val="ListParagraph"/>
        <w:numPr>
          <w:ilvl w:val="0"/>
          <w:numId w:val="19"/>
        </w:numPr>
        <w:tabs>
          <w:tab w:val="left" w:pos="663"/>
          <w:tab w:val="left" w:pos="805"/>
          <w:tab w:val="left" w:pos="1089"/>
        </w:tabs>
        <w:spacing w:after="240"/>
        <w:ind w:left="284" w:hanging="426"/>
        <w:jc w:val="lowKashida"/>
        <w:rPr>
          <w:rFonts w:cs="B Nazanin"/>
          <w:sz w:val="24"/>
          <w:szCs w:val="24"/>
        </w:rPr>
      </w:pPr>
      <w:r w:rsidRPr="00A055C2">
        <w:rPr>
          <w:rFonts w:cs="B Nazanin" w:hint="cs"/>
          <w:sz w:val="24"/>
          <w:szCs w:val="24"/>
          <w:rtl/>
        </w:rPr>
        <w:t>مستأجر ، ملزم به ارائه گواهي</w:t>
      </w:r>
      <w:r w:rsidRPr="00A055C2">
        <w:rPr>
          <w:rFonts w:cs="B Nazanin"/>
          <w:sz w:val="24"/>
          <w:szCs w:val="24"/>
          <w:rtl/>
        </w:rPr>
        <w:t>‌</w:t>
      </w:r>
      <w:r w:rsidRPr="00A055C2">
        <w:rPr>
          <w:rFonts w:cs="B Nazanin" w:hint="cs"/>
          <w:sz w:val="24"/>
          <w:szCs w:val="24"/>
          <w:rtl/>
        </w:rPr>
        <w:t>هاي لازم، منجمله گواهي صحت مزاج  و گواهي عدم سوء پيشينه كيفري خود و كاركنان(حداكثر ظرف يك ماه) به موجر می</w:t>
      </w:r>
      <w:r w:rsidRPr="00A055C2">
        <w:rPr>
          <w:rFonts w:cs="B Nazanin"/>
          <w:sz w:val="24"/>
          <w:szCs w:val="24"/>
          <w:rtl/>
        </w:rPr>
        <w:t>‌</w:t>
      </w:r>
      <w:r w:rsidRPr="00A055C2">
        <w:rPr>
          <w:rFonts w:cs="B Nazanin" w:hint="cs"/>
          <w:sz w:val="24"/>
          <w:szCs w:val="24"/>
          <w:rtl/>
        </w:rPr>
        <w:t>باشد.</w:t>
      </w:r>
    </w:p>
    <w:p w:rsidR="00AB67C7" w:rsidRPr="00A055C2" w:rsidRDefault="00AB67C7" w:rsidP="008D46C6">
      <w:pPr>
        <w:pStyle w:val="ListParagraph"/>
        <w:numPr>
          <w:ilvl w:val="0"/>
          <w:numId w:val="19"/>
        </w:numPr>
        <w:tabs>
          <w:tab w:val="left" w:pos="663"/>
          <w:tab w:val="left" w:pos="805"/>
          <w:tab w:val="left" w:pos="1089"/>
        </w:tabs>
        <w:spacing w:after="240"/>
        <w:ind w:left="284" w:hanging="426"/>
        <w:jc w:val="lowKashida"/>
        <w:rPr>
          <w:rFonts w:cs="B Nazanin"/>
          <w:sz w:val="24"/>
          <w:szCs w:val="24"/>
        </w:rPr>
      </w:pPr>
      <w:r w:rsidRPr="00A055C2">
        <w:rPr>
          <w:rFonts w:cs="B Nazanin" w:hint="cs"/>
          <w:sz w:val="24"/>
          <w:szCs w:val="24"/>
          <w:rtl/>
        </w:rPr>
        <w:t>تهیه وسایل و لوازم از قبیل میز، صندلی و غیره که جزء ضروریات این قرارداد می باشد کلا به عهده مستاجر می باشد و تهیه آن امری اجباری خواهد بود.</w:t>
      </w:r>
    </w:p>
    <w:p w:rsidR="007D4D2A" w:rsidRPr="00A055C2" w:rsidRDefault="007D4D2A" w:rsidP="008D46C6">
      <w:pPr>
        <w:pStyle w:val="ListParagraph"/>
        <w:numPr>
          <w:ilvl w:val="0"/>
          <w:numId w:val="19"/>
        </w:numPr>
        <w:tabs>
          <w:tab w:val="left" w:pos="663"/>
          <w:tab w:val="left" w:pos="805"/>
          <w:tab w:val="left" w:pos="1089"/>
        </w:tabs>
        <w:spacing w:after="240"/>
        <w:ind w:left="284" w:hanging="426"/>
        <w:jc w:val="lowKashida"/>
        <w:rPr>
          <w:rFonts w:cs="B Nazanin"/>
          <w:sz w:val="24"/>
          <w:szCs w:val="24"/>
        </w:rPr>
      </w:pPr>
      <w:r w:rsidRPr="00A055C2">
        <w:rPr>
          <w:rFonts w:cs="B Nazanin" w:hint="cs"/>
          <w:sz w:val="24"/>
          <w:szCs w:val="24"/>
          <w:rtl/>
        </w:rPr>
        <w:t>مستاجر باید فردی را بعنوان نماینده تام الاختیار به موجر معرفی نماید و کلیه هماهنگی فی مابین با مسئولیت نامبرده انجام گردد</w:t>
      </w:r>
    </w:p>
    <w:p w:rsidR="007D4D2A" w:rsidRPr="00A055C2" w:rsidRDefault="007D4D2A" w:rsidP="008D46C6">
      <w:pPr>
        <w:pStyle w:val="ListParagraph"/>
        <w:numPr>
          <w:ilvl w:val="0"/>
          <w:numId w:val="19"/>
        </w:numPr>
        <w:tabs>
          <w:tab w:val="left" w:pos="663"/>
          <w:tab w:val="left" w:pos="805"/>
          <w:tab w:val="left" w:pos="1089"/>
        </w:tabs>
        <w:spacing w:after="240"/>
        <w:ind w:left="284" w:hanging="426"/>
        <w:jc w:val="lowKashida"/>
        <w:rPr>
          <w:rFonts w:cs="B Nazanin"/>
          <w:sz w:val="24"/>
          <w:szCs w:val="24"/>
        </w:rPr>
      </w:pPr>
      <w:r w:rsidRPr="00A055C2">
        <w:rPr>
          <w:rFonts w:cs="B Nazanin" w:hint="cs"/>
          <w:sz w:val="24"/>
          <w:szCs w:val="24"/>
          <w:rtl/>
        </w:rPr>
        <w:t>اشخاص بکارگیری شده در موضوع قرارداد می بایستی دارای بیمه نامه مسئولیت بوده و موجر هیچگونه مسئولیتی در قبال پرسنل مستاجر و شخص مستاجر نداشته و نخواهد داشت.</w:t>
      </w:r>
    </w:p>
    <w:p w:rsidR="007D4D2A" w:rsidRPr="00A055C2" w:rsidRDefault="007D4D2A" w:rsidP="008D46C6">
      <w:pPr>
        <w:pStyle w:val="ListParagraph"/>
        <w:numPr>
          <w:ilvl w:val="0"/>
          <w:numId w:val="19"/>
        </w:numPr>
        <w:tabs>
          <w:tab w:val="left" w:pos="663"/>
          <w:tab w:val="left" w:pos="805"/>
          <w:tab w:val="left" w:pos="1089"/>
        </w:tabs>
        <w:spacing w:after="240"/>
        <w:ind w:left="284" w:hanging="426"/>
        <w:jc w:val="lowKashida"/>
        <w:rPr>
          <w:rFonts w:cs="B Nazanin"/>
          <w:sz w:val="24"/>
          <w:szCs w:val="24"/>
        </w:rPr>
      </w:pPr>
      <w:r w:rsidRPr="00A055C2">
        <w:rPr>
          <w:rFonts w:cs="B Nazanin" w:hint="cs"/>
          <w:sz w:val="24"/>
          <w:szCs w:val="24"/>
          <w:rtl/>
        </w:rPr>
        <w:lastRenderedPageBreak/>
        <w:t>در صورتیکه مستاجر تقاضای فسخ قرارداد را داشته باشد باید تقاضای خود را سه ماه قبل به صورت کتبی به موجر اعلام نماید. در هر صورت نظر موجر ملاک خواهد بود</w:t>
      </w:r>
    </w:p>
    <w:p w:rsidR="00AB67C7" w:rsidRPr="00A055C2" w:rsidRDefault="007D4D2A" w:rsidP="008D46C6">
      <w:pPr>
        <w:pStyle w:val="ListParagraph"/>
        <w:numPr>
          <w:ilvl w:val="0"/>
          <w:numId w:val="19"/>
        </w:numPr>
        <w:tabs>
          <w:tab w:val="left" w:pos="663"/>
          <w:tab w:val="left" w:pos="805"/>
          <w:tab w:val="left" w:pos="1089"/>
        </w:tabs>
        <w:spacing w:after="240"/>
        <w:ind w:left="284" w:hanging="426"/>
        <w:jc w:val="lowKashida"/>
        <w:rPr>
          <w:rFonts w:cs="B Nazanin"/>
          <w:sz w:val="24"/>
          <w:szCs w:val="24"/>
        </w:rPr>
      </w:pPr>
      <w:r w:rsidRPr="00A055C2">
        <w:rPr>
          <w:rFonts w:cs="B Nazanin" w:hint="cs"/>
          <w:sz w:val="24"/>
          <w:szCs w:val="24"/>
          <w:rtl/>
        </w:rPr>
        <w:t xml:space="preserve">مستاجر متعهد می گردد که به صورت ماهانه، فایل تنظیم شده جهت ارائه به سازمان بیمه تامین اجتماعی را پس از تائید امور مالی موجر،به انضمام تمامی داده های خواسته شده، همزمان در سایت </w:t>
      </w:r>
      <w:hyperlink r:id="rId8" w:history="1">
        <w:r w:rsidRPr="00A055C2">
          <w:rPr>
            <w:rStyle w:val="Hyperlink"/>
            <w:rFonts w:cs="B Nazanin"/>
            <w:color w:val="auto"/>
            <w:sz w:val="24"/>
            <w:szCs w:val="24"/>
          </w:rPr>
          <w:t>http://hrcompany.behdasht.gov.ir</w:t>
        </w:r>
      </w:hyperlink>
      <w:r w:rsidRPr="00A055C2">
        <w:rPr>
          <w:rFonts w:cs="B Nazanin" w:hint="cs"/>
          <w:sz w:val="24"/>
          <w:szCs w:val="24"/>
          <w:rtl/>
        </w:rPr>
        <w:t xml:space="preserve"> نیز بارگذاری نماید</w:t>
      </w:r>
      <w:r w:rsidR="00AB67C7" w:rsidRPr="00A055C2">
        <w:rPr>
          <w:rFonts w:cs="B Nazanin" w:hint="cs"/>
          <w:sz w:val="24"/>
          <w:szCs w:val="24"/>
          <w:rtl/>
        </w:rPr>
        <w:t>.</w:t>
      </w:r>
    </w:p>
    <w:p w:rsidR="00612D3A" w:rsidRPr="00A055C2" w:rsidRDefault="00612D3A" w:rsidP="008D46C6">
      <w:pPr>
        <w:pStyle w:val="ListParagraph"/>
        <w:numPr>
          <w:ilvl w:val="0"/>
          <w:numId w:val="19"/>
        </w:numPr>
        <w:tabs>
          <w:tab w:val="left" w:pos="663"/>
          <w:tab w:val="left" w:pos="805"/>
          <w:tab w:val="left" w:pos="1089"/>
        </w:tabs>
        <w:spacing w:after="240"/>
        <w:ind w:left="284" w:hanging="426"/>
        <w:jc w:val="lowKashida"/>
        <w:rPr>
          <w:rFonts w:cs="B Nazanin"/>
          <w:sz w:val="24"/>
          <w:szCs w:val="24"/>
        </w:rPr>
      </w:pPr>
      <w:r w:rsidRPr="00A055C2">
        <w:rPr>
          <w:rFonts w:cs="B Nazanin" w:hint="cs"/>
          <w:sz w:val="24"/>
          <w:szCs w:val="24"/>
          <w:rtl/>
        </w:rPr>
        <w:t>مستاجر موظف به پیشگیری از افشای اسناد دارای سطوح طبقه بندی و رعایت قانون انتشار و افشای اسناد محرمانه سری دولتی مصوب 29 بهمن 1353 می باشد. (با استناد به نامه شماره 9088/م مورخ 6/7/98 وزارت بهداشت، درمان و آموزش پزشکی)</w:t>
      </w:r>
    </w:p>
    <w:p w:rsidR="00612D3A" w:rsidRPr="00A055C2" w:rsidRDefault="00612D3A" w:rsidP="008D46C6">
      <w:pPr>
        <w:pStyle w:val="ListParagraph"/>
        <w:numPr>
          <w:ilvl w:val="0"/>
          <w:numId w:val="19"/>
        </w:numPr>
        <w:tabs>
          <w:tab w:val="left" w:pos="663"/>
          <w:tab w:val="left" w:pos="805"/>
          <w:tab w:val="left" w:pos="1089"/>
        </w:tabs>
        <w:spacing w:after="240"/>
        <w:ind w:left="284" w:hanging="426"/>
        <w:jc w:val="lowKashida"/>
        <w:rPr>
          <w:rFonts w:cs="B Nazanin"/>
          <w:sz w:val="24"/>
          <w:szCs w:val="24"/>
        </w:rPr>
      </w:pPr>
      <w:r w:rsidRPr="00A055C2">
        <w:rPr>
          <w:rFonts w:cs="B Nazanin" w:hint="cs"/>
          <w:sz w:val="24"/>
          <w:szCs w:val="24"/>
          <w:rtl/>
        </w:rPr>
        <w:t>کارشناسان ستادی دانشگاه اعم از معاونت ها، حراست، بازرسی، امورقراردادها، حقوقی و ... دارای حق نظارتی ویژه بوده و تذکرات ایشان برای مستاجر لازم الاجرا می باشد.</w:t>
      </w:r>
    </w:p>
    <w:p w:rsidR="00AF0003" w:rsidRPr="00A055C2" w:rsidRDefault="00AF0003" w:rsidP="008D46C6">
      <w:pPr>
        <w:pStyle w:val="ListParagraph"/>
        <w:numPr>
          <w:ilvl w:val="0"/>
          <w:numId w:val="19"/>
        </w:numPr>
        <w:spacing w:after="240"/>
        <w:ind w:left="284" w:hanging="426"/>
        <w:jc w:val="lowKashida"/>
        <w:rPr>
          <w:rFonts w:cs="B Nazanin"/>
          <w:sz w:val="24"/>
          <w:szCs w:val="24"/>
        </w:rPr>
      </w:pPr>
      <w:r w:rsidRPr="00A055C2">
        <w:rPr>
          <w:rFonts w:cs="B Nazanin" w:hint="cs"/>
          <w:sz w:val="24"/>
          <w:szCs w:val="24"/>
          <w:rtl/>
        </w:rPr>
        <w:t>هرگونه تغییر در وضعیت شرکت طرف قرارداد، می بایستی ظرف مدت 5 روز کتبا به طرف اول اعلام گردد.</w:t>
      </w:r>
    </w:p>
    <w:p w:rsidR="008B416E" w:rsidRPr="00A055C2" w:rsidRDefault="008B416E" w:rsidP="008D46C6">
      <w:pPr>
        <w:pStyle w:val="ListParagraph"/>
        <w:numPr>
          <w:ilvl w:val="0"/>
          <w:numId w:val="19"/>
        </w:numPr>
        <w:tabs>
          <w:tab w:val="left" w:pos="663"/>
          <w:tab w:val="left" w:pos="805"/>
          <w:tab w:val="left" w:pos="1089"/>
        </w:tabs>
        <w:spacing w:after="240"/>
        <w:ind w:left="284" w:hanging="426"/>
        <w:jc w:val="lowKashida"/>
        <w:rPr>
          <w:rFonts w:cs="B Nazanin"/>
          <w:sz w:val="24"/>
          <w:szCs w:val="24"/>
        </w:rPr>
      </w:pPr>
      <w:r w:rsidRPr="00A055C2">
        <w:rPr>
          <w:rFonts w:ascii="BZar" w:cs="B Nazanin"/>
          <w:sz w:val="24"/>
          <w:szCs w:val="24"/>
          <w:rtl/>
        </w:rPr>
        <w:t>در پايان مدت قرارداد مستاجر مكلف به تخليه و تحويل مورد اجاره به موجر است. تمديد قرارداد منوط به درخواست موجر مي‌باشد كه در صورت درخواست موجر به مدت سه ماه با مبلغ كارشناسي جديد و شرايط تعيين شده در قرارداد و در صورت مجوزهاي قانوني قابل تمديد مي‌باشد.</w:t>
      </w:r>
    </w:p>
    <w:p w:rsidR="005022E3" w:rsidRPr="00064EFF" w:rsidRDefault="005022E3" w:rsidP="00FC5556">
      <w:pPr>
        <w:tabs>
          <w:tab w:val="right" w:pos="567"/>
          <w:tab w:val="right" w:pos="709"/>
          <w:tab w:val="right" w:pos="851"/>
        </w:tabs>
        <w:jc w:val="lowKashida"/>
        <w:rPr>
          <w:rFonts w:cs="B Titr"/>
          <w:rtl/>
        </w:rPr>
      </w:pPr>
      <w:r w:rsidRPr="00064EFF">
        <w:rPr>
          <w:rFonts w:cs="B Titr"/>
          <w:rtl/>
        </w:rPr>
        <w:t>ماده</w:t>
      </w:r>
      <w:r w:rsidR="00691B3A" w:rsidRPr="00064EFF">
        <w:rPr>
          <w:rFonts w:cs="B Titr" w:hint="cs"/>
          <w:rtl/>
        </w:rPr>
        <w:t xml:space="preserve"> </w:t>
      </w:r>
      <w:r w:rsidR="0075608D" w:rsidRPr="00064EFF">
        <w:rPr>
          <w:rFonts w:cs="B Titr" w:hint="cs"/>
          <w:rtl/>
        </w:rPr>
        <w:t>10</w:t>
      </w:r>
      <w:r w:rsidRPr="00064EFF">
        <w:rPr>
          <w:rFonts w:cs="B Titr"/>
          <w:rtl/>
        </w:rPr>
        <w:t xml:space="preserve"> </w:t>
      </w:r>
      <w:r w:rsidR="00691B3A" w:rsidRPr="00064EFF">
        <w:rPr>
          <w:rFonts w:cs="B Titr" w:hint="cs"/>
          <w:rtl/>
        </w:rPr>
        <w:t>-</w:t>
      </w:r>
      <w:r w:rsidRPr="00064EFF">
        <w:rPr>
          <w:rFonts w:cs="B Titr"/>
          <w:rtl/>
        </w:rPr>
        <w:t xml:space="preserve"> ضمانت حسن</w:t>
      </w:r>
      <w:r w:rsidRPr="00064EFF">
        <w:rPr>
          <w:rFonts w:cs="B Titr"/>
        </w:rPr>
        <w:t xml:space="preserve"> </w:t>
      </w:r>
      <w:r w:rsidRPr="00064EFF">
        <w:rPr>
          <w:rFonts w:cs="B Titr"/>
          <w:rtl/>
        </w:rPr>
        <w:t>انجام</w:t>
      </w:r>
      <w:r w:rsidRPr="00064EFF">
        <w:rPr>
          <w:rFonts w:cs="B Titr" w:hint="cs"/>
          <w:rtl/>
        </w:rPr>
        <w:t xml:space="preserve"> تعهدات</w:t>
      </w:r>
      <w:r w:rsidR="00FF4D0C" w:rsidRPr="00064EFF">
        <w:rPr>
          <w:rFonts w:cs="B Titr" w:hint="cs"/>
          <w:rtl/>
        </w:rPr>
        <w:t xml:space="preserve">: </w:t>
      </w:r>
    </w:p>
    <w:p w:rsidR="00FC5556" w:rsidRPr="00A055C2" w:rsidRDefault="00FC5556" w:rsidP="008D46C6">
      <w:pPr>
        <w:numPr>
          <w:ilvl w:val="0"/>
          <w:numId w:val="20"/>
        </w:numPr>
        <w:tabs>
          <w:tab w:val="right" w:pos="284"/>
          <w:tab w:val="right" w:pos="567"/>
          <w:tab w:val="right" w:pos="851"/>
        </w:tabs>
        <w:autoSpaceDE w:val="0"/>
        <w:autoSpaceDN w:val="0"/>
        <w:adjustRightInd w:val="0"/>
        <w:ind w:left="284" w:hanging="426"/>
        <w:jc w:val="both"/>
        <w:rPr>
          <w:rFonts w:ascii="Calibri" w:hAnsi="Calibri" w:cs="B Nazanin"/>
          <w:lang w:bidi="fa-IR"/>
        </w:rPr>
      </w:pPr>
      <w:r w:rsidRPr="00A055C2">
        <w:rPr>
          <w:rFonts w:ascii="Calibri" w:hAnsi="Calibri" w:cs="B Nazanin" w:hint="cs"/>
          <w:rtl/>
          <w:lang w:bidi="fa-IR"/>
        </w:rPr>
        <w:t>بر اساس آئین نامه تضمین برای معاملات دولتی و آئین نامه مالی و معاملاتی دانشگاه های علوم پزشکی مستاجر موظف است جهت تضمین انجام مفاد قرارداد (حسن انجام تعهدات) ، ضمانتنامه معتبر بانکی تا (20) برابر سقف معاملات متوسط به میزان 10 درصد و مازاد بر (20) برابر سقف معاملات متوسط 5 درصد کل مبلغ قرارداد را به موجر تسلیم نموده و یکماه پس از پایان قرارداد ، در صورت رضایت از نحوه عملکرد توسط مدیریت .......................................... و پس از تسویه حساب نهایی به مستاجر قابل استرداد است. تنفیذ این قرارداد منوط به ارائه ضمانتنامه بانکی خواهد بود. بدیهی است چنانچه مستاجر به تعهدات قانونی و قراردادی خود به هر دلیلی عمل ننموده یا هر یک از مفاد قرارداد را به طور صحیح و کامل اجرا ننماید قرارداد به صورت یکجانبه فسخ ، تضمین های ماخوذه و تضمین انجام تعهدات به نفع موجر ضبط گردیده و وصول خواهد شد.</w:t>
      </w:r>
    </w:p>
    <w:p w:rsidR="0035357C" w:rsidRPr="00A055C2" w:rsidRDefault="0035357C" w:rsidP="008D46C6">
      <w:pPr>
        <w:pStyle w:val="ListParagraph"/>
        <w:numPr>
          <w:ilvl w:val="0"/>
          <w:numId w:val="20"/>
        </w:numPr>
        <w:tabs>
          <w:tab w:val="right" w:pos="284"/>
          <w:tab w:val="right" w:pos="6662"/>
        </w:tabs>
        <w:spacing w:after="240"/>
        <w:ind w:left="284" w:hanging="426"/>
        <w:jc w:val="lowKashida"/>
        <w:rPr>
          <w:rFonts w:cs="B Nazanin"/>
          <w:sz w:val="24"/>
          <w:szCs w:val="24"/>
          <w:rtl/>
        </w:rPr>
      </w:pPr>
      <w:r w:rsidRPr="00A055C2">
        <w:rPr>
          <w:rFonts w:cs="B Nazanin" w:hint="cs"/>
          <w:sz w:val="24"/>
          <w:szCs w:val="24"/>
          <w:rtl/>
        </w:rPr>
        <w:t>یک فقره ضمانت نامه بانکی به شماره............مورخ....................به مبلغ.......................ریال به حروف(......................)ریال بانک.................شعبه.................کدشعبه........................ يا واريز وجه نقد به به شماره ..............مورخ............  نزد بانک................. تسلیم موجر گردید كه با رعايت مفاد قرارداد و پس از تسويه حساب كامل در پایان قرارداد و تاييد موجر به مستأجر/شرکت مسترد مي‌گردد. تنفیذ این قرارداد منوط به سپردن تضمین فوق می باشد.</w:t>
      </w:r>
    </w:p>
    <w:p w:rsidR="00EF0D65" w:rsidRPr="00064EFF" w:rsidRDefault="00EF0D65" w:rsidP="0075608D">
      <w:pPr>
        <w:jc w:val="lowKashida"/>
        <w:rPr>
          <w:rFonts w:cs="B Nazanin"/>
          <w:rtl/>
        </w:rPr>
      </w:pPr>
      <w:r w:rsidRPr="00064EFF">
        <w:rPr>
          <w:rFonts w:cs="B Titr" w:hint="cs"/>
          <w:rtl/>
        </w:rPr>
        <w:t xml:space="preserve">ماده </w:t>
      </w:r>
      <w:r w:rsidR="0075608D" w:rsidRPr="00064EFF">
        <w:rPr>
          <w:rFonts w:cs="B Titr" w:hint="cs"/>
          <w:rtl/>
        </w:rPr>
        <w:t>11</w:t>
      </w:r>
      <w:r w:rsidRPr="00064EFF">
        <w:rPr>
          <w:rFonts w:cs="B Titr" w:hint="cs"/>
          <w:rtl/>
        </w:rPr>
        <w:t>-</w:t>
      </w:r>
      <w:r w:rsidR="00191611" w:rsidRPr="00064EFF">
        <w:rPr>
          <w:rFonts w:cs="B Titr" w:hint="cs"/>
          <w:rtl/>
        </w:rPr>
        <w:t xml:space="preserve"> ضمانت اموال</w:t>
      </w:r>
      <w:r w:rsidR="00FF4D0C" w:rsidRPr="00064EFF">
        <w:rPr>
          <w:rFonts w:cs="B Nazanin" w:hint="cs"/>
          <w:rtl/>
        </w:rPr>
        <w:t xml:space="preserve">: </w:t>
      </w:r>
      <w:r w:rsidRPr="00064EFF">
        <w:rPr>
          <w:rFonts w:cs="B Nazanin" w:hint="cs"/>
          <w:rtl/>
        </w:rPr>
        <w:t xml:space="preserve">            </w:t>
      </w:r>
    </w:p>
    <w:p w:rsidR="00831C0B" w:rsidRPr="00A055C2" w:rsidRDefault="00831C0B" w:rsidP="008D46C6">
      <w:pPr>
        <w:pStyle w:val="ListParagraph"/>
        <w:numPr>
          <w:ilvl w:val="0"/>
          <w:numId w:val="21"/>
        </w:numPr>
        <w:tabs>
          <w:tab w:val="left" w:pos="90"/>
          <w:tab w:val="left" w:pos="284"/>
          <w:tab w:val="left" w:pos="425"/>
        </w:tabs>
        <w:spacing w:after="240"/>
        <w:ind w:left="284" w:hanging="426"/>
        <w:jc w:val="lowKashida"/>
        <w:rPr>
          <w:rFonts w:cs="B Nazanin"/>
          <w:sz w:val="24"/>
          <w:szCs w:val="24"/>
          <w:rtl/>
        </w:rPr>
      </w:pPr>
      <w:r w:rsidRPr="00A055C2">
        <w:rPr>
          <w:rFonts w:cs="B Nazanin" w:hint="cs"/>
          <w:sz w:val="24"/>
          <w:szCs w:val="24"/>
          <w:rtl/>
        </w:rPr>
        <w:t>مستأجر موظف به حفظ و حراست از کلیه اموال در اختیار مطابق با لیست پیوست شماره .... میباشد. لذا بابت تضمین حفظ و نگهداری اموال تحویلی بر اساس صورتجلسه تنظیمی تحویل اموال به شماره ------- مورخ ------</w:t>
      </w:r>
      <w:r w:rsidR="00B26488" w:rsidRPr="00A055C2">
        <w:rPr>
          <w:rFonts w:cs="B Nazanin" w:hint="cs"/>
          <w:sz w:val="24"/>
          <w:szCs w:val="24"/>
          <w:rtl/>
        </w:rPr>
        <w:t xml:space="preserve"> </w:t>
      </w:r>
      <w:r w:rsidRPr="00A055C2">
        <w:rPr>
          <w:rFonts w:cs="B Nazanin" w:hint="cs"/>
          <w:sz w:val="24"/>
          <w:szCs w:val="24"/>
          <w:rtl/>
        </w:rPr>
        <w:t xml:space="preserve">(پیوست شماره ....) </w:t>
      </w:r>
      <w:r w:rsidR="00CF70A0" w:rsidRPr="00A055C2">
        <w:rPr>
          <w:rFonts w:cs="B Nazanin" w:hint="cs"/>
          <w:sz w:val="24"/>
          <w:szCs w:val="24"/>
          <w:rtl/>
        </w:rPr>
        <w:t>ضمانتنامه</w:t>
      </w:r>
      <w:r w:rsidRPr="00A055C2">
        <w:rPr>
          <w:rFonts w:cs="B Nazanin" w:hint="cs"/>
          <w:sz w:val="24"/>
          <w:szCs w:val="24"/>
          <w:rtl/>
        </w:rPr>
        <w:t xml:space="preserve"> معتبر</w:t>
      </w:r>
      <w:r w:rsidR="00CF70A0" w:rsidRPr="00A055C2">
        <w:rPr>
          <w:rFonts w:cs="B Nazanin" w:hint="cs"/>
          <w:sz w:val="24"/>
          <w:szCs w:val="24"/>
          <w:rtl/>
        </w:rPr>
        <w:t xml:space="preserve"> بانکی</w:t>
      </w:r>
      <w:r w:rsidRPr="00A055C2">
        <w:rPr>
          <w:rFonts w:cs="B Nazanin" w:hint="cs"/>
          <w:sz w:val="24"/>
          <w:szCs w:val="24"/>
          <w:rtl/>
        </w:rPr>
        <w:t xml:space="preserve">  </w:t>
      </w:r>
      <w:r w:rsidR="00B26488" w:rsidRPr="00A055C2">
        <w:rPr>
          <w:rFonts w:cs="B Nazanin" w:hint="cs"/>
          <w:sz w:val="24"/>
          <w:szCs w:val="24"/>
          <w:rtl/>
        </w:rPr>
        <w:t xml:space="preserve">(معادل قیمت اموال در اختیار) </w:t>
      </w:r>
      <w:r w:rsidRPr="00A055C2">
        <w:rPr>
          <w:rFonts w:cs="B Nazanin" w:hint="cs"/>
          <w:sz w:val="24"/>
          <w:szCs w:val="24"/>
          <w:rtl/>
        </w:rPr>
        <w:t xml:space="preserve"> به شماره ------- مورخ ------ </w:t>
      </w:r>
      <w:r w:rsidR="00B26488" w:rsidRPr="00A055C2">
        <w:rPr>
          <w:rFonts w:cs="B Nazanin" w:hint="cs"/>
          <w:sz w:val="24"/>
          <w:szCs w:val="24"/>
          <w:rtl/>
        </w:rPr>
        <w:t xml:space="preserve"> بانک .................... شعبه .............................. کد شعبه ........................... </w:t>
      </w:r>
      <w:r w:rsidRPr="00A055C2">
        <w:rPr>
          <w:rFonts w:cs="B Nazanin" w:hint="cs"/>
          <w:sz w:val="24"/>
          <w:szCs w:val="24"/>
          <w:rtl/>
        </w:rPr>
        <w:t>به مبلغ ------- ریال از مستأجر اخذ شد که در پایان مدت قرارداد و پس از تحویل کلیه وسایل و تجهیزات تحویلی به صورت سالم و آماده به کار به وی مسترد خواهد گردید، چنانچه خسارتی به اموال تحویلی وارد گردد ازمحل تضمینات و مطالبات کسر خواهد گردید.</w:t>
      </w:r>
    </w:p>
    <w:p w:rsidR="00191611" w:rsidRPr="00064EFF" w:rsidRDefault="005022E3" w:rsidP="00E26CD5">
      <w:pPr>
        <w:jc w:val="lowKashida"/>
        <w:rPr>
          <w:rFonts w:cs="B Titr"/>
        </w:rPr>
      </w:pPr>
      <w:r w:rsidRPr="00064EFF">
        <w:rPr>
          <w:rFonts w:cs="B Titr"/>
          <w:rtl/>
        </w:rPr>
        <w:lastRenderedPageBreak/>
        <w:t xml:space="preserve">ماده </w:t>
      </w:r>
      <w:r w:rsidR="00E26CD5" w:rsidRPr="00064EFF">
        <w:rPr>
          <w:rFonts w:cs="B Titr" w:hint="cs"/>
          <w:rtl/>
        </w:rPr>
        <w:t>12</w:t>
      </w:r>
      <w:r w:rsidR="00691B3A" w:rsidRPr="00064EFF">
        <w:rPr>
          <w:rFonts w:cs="B Titr" w:hint="cs"/>
          <w:rtl/>
        </w:rPr>
        <w:t>-</w:t>
      </w:r>
      <w:r w:rsidRPr="00064EFF">
        <w:rPr>
          <w:rFonts w:cs="B Titr" w:hint="cs"/>
          <w:rtl/>
        </w:rPr>
        <w:t xml:space="preserve"> </w:t>
      </w:r>
      <w:r w:rsidRPr="00064EFF">
        <w:rPr>
          <w:rFonts w:cs="B Titr"/>
          <w:rtl/>
        </w:rPr>
        <w:t>موارد</w:t>
      </w:r>
      <w:r w:rsidRPr="00064EFF">
        <w:rPr>
          <w:rFonts w:cs="B Titr"/>
        </w:rPr>
        <w:t xml:space="preserve"> </w:t>
      </w:r>
      <w:r w:rsidRPr="00064EFF">
        <w:rPr>
          <w:rFonts w:cs="B Titr"/>
          <w:rtl/>
        </w:rPr>
        <w:t>تعليق و</w:t>
      </w:r>
      <w:r w:rsidR="00191611" w:rsidRPr="00064EFF">
        <w:rPr>
          <w:rFonts w:cs="B Titr" w:hint="cs"/>
          <w:rtl/>
        </w:rPr>
        <w:t xml:space="preserve"> </w:t>
      </w:r>
      <w:r w:rsidRPr="00064EFF">
        <w:rPr>
          <w:rFonts w:cs="B Titr"/>
          <w:rtl/>
        </w:rPr>
        <w:t>فسخ قرارداد</w:t>
      </w:r>
      <w:r w:rsidR="00FF4D0C" w:rsidRPr="00064EFF">
        <w:rPr>
          <w:rFonts w:cs="B Titr" w:hint="cs"/>
          <w:rtl/>
        </w:rPr>
        <w:t xml:space="preserve">: </w:t>
      </w:r>
    </w:p>
    <w:p w:rsidR="0088267A" w:rsidRPr="00A055C2" w:rsidRDefault="0088267A" w:rsidP="008D46C6">
      <w:pPr>
        <w:pStyle w:val="ListParagraph"/>
        <w:numPr>
          <w:ilvl w:val="0"/>
          <w:numId w:val="22"/>
        </w:numPr>
        <w:ind w:left="284" w:hanging="426"/>
        <w:jc w:val="lowKashida"/>
        <w:rPr>
          <w:rFonts w:cs="B Nazanin"/>
          <w:sz w:val="24"/>
          <w:szCs w:val="24"/>
        </w:rPr>
      </w:pPr>
      <w:r w:rsidRPr="00A055C2">
        <w:rPr>
          <w:rFonts w:cs="B Nazanin"/>
          <w:sz w:val="24"/>
          <w:szCs w:val="24"/>
          <w:rtl/>
        </w:rPr>
        <w:t xml:space="preserve">موجر مي‌تواند در صورت مشاهده هر گونه خلاف و يا نياز به در اختيار گرفتن محل قبل از اتمام مدت قرارداد ضمن اخطار </w:t>
      </w:r>
      <w:r w:rsidR="004F49F2" w:rsidRPr="00A055C2">
        <w:rPr>
          <w:rFonts w:cs="B Nazanin" w:hint="cs"/>
          <w:sz w:val="24"/>
          <w:szCs w:val="24"/>
          <w:rtl/>
        </w:rPr>
        <w:t xml:space="preserve">7 روزه </w:t>
      </w:r>
      <w:r w:rsidRPr="00A055C2">
        <w:rPr>
          <w:rFonts w:cs="B Nazanin"/>
          <w:sz w:val="24"/>
          <w:szCs w:val="24"/>
          <w:rtl/>
        </w:rPr>
        <w:t xml:space="preserve"> به مستاجر براي تخليه محل،</w:t>
      </w:r>
      <w:r w:rsidRPr="00A055C2">
        <w:rPr>
          <w:rFonts w:cs="B Nazanin" w:hint="cs"/>
          <w:sz w:val="24"/>
          <w:szCs w:val="24"/>
          <w:rtl/>
        </w:rPr>
        <w:t xml:space="preserve">  </w:t>
      </w:r>
      <w:r w:rsidRPr="00A055C2">
        <w:rPr>
          <w:rFonts w:cs="B Nazanin"/>
          <w:sz w:val="24"/>
          <w:szCs w:val="24"/>
          <w:rtl/>
        </w:rPr>
        <w:t xml:space="preserve">قرارداد را </w:t>
      </w:r>
      <w:r w:rsidRPr="00A055C2">
        <w:rPr>
          <w:rFonts w:cs="B Nazanin" w:hint="cs"/>
          <w:sz w:val="24"/>
          <w:szCs w:val="24"/>
          <w:rtl/>
        </w:rPr>
        <w:t xml:space="preserve">منفسخ </w:t>
      </w:r>
      <w:r w:rsidRPr="00A055C2">
        <w:rPr>
          <w:rFonts w:cs="B Nazanin"/>
          <w:sz w:val="24"/>
          <w:szCs w:val="24"/>
          <w:rtl/>
        </w:rPr>
        <w:t xml:space="preserve"> و به كار مستاجر خاتمه داده و مستاجر حق هيچگونه اعتراضي را نداشته و در صورت بروز </w:t>
      </w:r>
      <w:r w:rsidRPr="00A055C2">
        <w:rPr>
          <w:rFonts w:cs="B Nazanin" w:hint="cs"/>
          <w:sz w:val="24"/>
          <w:szCs w:val="24"/>
          <w:rtl/>
        </w:rPr>
        <w:t>خ</w:t>
      </w:r>
      <w:r w:rsidRPr="00A055C2">
        <w:rPr>
          <w:rFonts w:cs="B Nazanin"/>
          <w:sz w:val="24"/>
          <w:szCs w:val="24"/>
          <w:rtl/>
        </w:rPr>
        <w:t xml:space="preserve">ساراتي، موجر مي‌تواند مطالبه‌ي خسارت وارده را از محل ضبط ضمانت‌نامه حسن انجام </w:t>
      </w:r>
      <w:r w:rsidRPr="00A055C2">
        <w:rPr>
          <w:rFonts w:cs="B Nazanin" w:hint="cs"/>
          <w:sz w:val="24"/>
          <w:szCs w:val="24"/>
          <w:rtl/>
        </w:rPr>
        <w:t>تعهدات</w:t>
      </w:r>
      <w:r w:rsidRPr="00A055C2">
        <w:rPr>
          <w:rFonts w:cs="B Nazanin"/>
          <w:sz w:val="24"/>
          <w:szCs w:val="24"/>
          <w:rtl/>
        </w:rPr>
        <w:t xml:space="preserve"> مستاجر استيفاء بنمايد.</w:t>
      </w:r>
    </w:p>
    <w:p w:rsidR="0088267A" w:rsidRPr="00A055C2" w:rsidRDefault="0088267A" w:rsidP="008D46C6">
      <w:pPr>
        <w:pStyle w:val="ListParagraph"/>
        <w:numPr>
          <w:ilvl w:val="0"/>
          <w:numId w:val="22"/>
        </w:numPr>
        <w:tabs>
          <w:tab w:val="left" w:pos="3030"/>
        </w:tabs>
        <w:ind w:left="284" w:hanging="426"/>
        <w:jc w:val="lowKashida"/>
        <w:rPr>
          <w:rFonts w:cs="B Nazanin"/>
          <w:sz w:val="24"/>
          <w:szCs w:val="24"/>
          <w:rtl/>
        </w:rPr>
      </w:pPr>
      <w:r w:rsidRPr="00A055C2">
        <w:rPr>
          <w:rFonts w:cs="B Nazanin" w:hint="cs"/>
          <w:sz w:val="24"/>
          <w:szCs w:val="24"/>
          <w:rtl/>
        </w:rPr>
        <w:t>در صورت احراز تخلف و یا پایین بودن سطح خدمات ارائه شده از سوی مستأجر، موجر پس از 2 اخطار کتبی  به فاصله</w:t>
      </w:r>
      <w:r w:rsidR="00375280" w:rsidRPr="00A055C2">
        <w:rPr>
          <w:rFonts w:cs="B Nazanin" w:hint="cs"/>
          <w:sz w:val="24"/>
          <w:szCs w:val="24"/>
          <w:rtl/>
        </w:rPr>
        <w:t xml:space="preserve"> یکماه</w:t>
      </w:r>
      <w:r w:rsidRPr="00A055C2">
        <w:rPr>
          <w:rFonts w:cs="B Nazanin" w:hint="cs"/>
          <w:sz w:val="24"/>
          <w:szCs w:val="24"/>
          <w:rtl/>
        </w:rPr>
        <w:t xml:space="preserve"> و عدم بهبود و تغییر رویه در نحوه ارائه خدمات، با تشخیص موجر، قرارداد بدون نیاز به مراجعه به مراجع قضایی و اداری منفسخ، ضمانت حسن انجام تعهدات به نفع موجر ضبط و کلیه خسارات وارده به تشخیص موجر از مستأجر اخذ خواهد شد، مستاجر حق هرگونه اعتراضی را از خود سلب و ساقط نمود.</w:t>
      </w:r>
    </w:p>
    <w:p w:rsidR="0051453D" w:rsidRPr="00A055C2" w:rsidRDefault="0051453D" w:rsidP="008D46C6">
      <w:pPr>
        <w:pStyle w:val="ListParagraph"/>
        <w:numPr>
          <w:ilvl w:val="0"/>
          <w:numId w:val="22"/>
        </w:numPr>
        <w:ind w:left="284" w:hanging="426"/>
        <w:jc w:val="lowKashida"/>
        <w:rPr>
          <w:rFonts w:cs="B Nazanin"/>
          <w:sz w:val="24"/>
          <w:szCs w:val="24"/>
        </w:rPr>
      </w:pPr>
      <w:r w:rsidRPr="00A055C2">
        <w:rPr>
          <w:rFonts w:cs="B Nazanin" w:hint="cs"/>
          <w:sz w:val="24"/>
          <w:szCs w:val="24"/>
          <w:rtl/>
        </w:rPr>
        <w:t>در صورتي كه موجر تشخيص دهد كه مستاجر موضوع قرارداد را به شخص ثالثي واگذار نموده يا در نحوه انجام كار قصور ورزيده و يا به دليلي از انجام موضوع قرارداد سرباز مي‌زند، در جهت جلوگيري از تضيع حقوق دانشگاه نسبت به انفساخ قرارداد و اخذ خسارت اقدام مي</w:t>
      </w:r>
      <w:r w:rsidRPr="00A055C2">
        <w:rPr>
          <w:rFonts w:cs="B Nazanin"/>
          <w:sz w:val="24"/>
          <w:szCs w:val="24"/>
          <w:rtl/>
        </w:rPr>
        <w:softHyphen/>
      </w:r>
      <w:r w:rsidRPr="00A055C2">
        <w:rPr>
          <w:rFonts w:cs="B Nazanin" w:hint="cs"/>
          <w:sz w:val="24"/>
          <w:szCs w:val="24"/>
          <w:rtl/>
        </w:rPr>
        <w:t>نمايد و مستاجر حق هيچگونه اعتراضي را ندارد.</w:t>
      </w:r>
    </w:p>
    <w:p w:rsidR="0051453D" w:rsidRPr="00A055C2" w:rsidRDefault="0051453D" w:rsidP="008D46C6">
      <w:pPr>
        <w:pStyle w:val="ListParagraph"/>
        <w:numPr>
          <w:ilvl w:val="0"/>
          <w:numId w:val="22"/>
        </w:numPr>
        <w:ind w:left="284" w:hanging="426"/>
        <w:jc w:val="lowKashida"/>
        <w:rPr>
          <w:rFonts w:cs="B Nazanin"/>
          <w:sz w:val="24"/>
          <w:szCs w:val="24"/>
          <w:rtl/>
        </w:rPr>
      </w:pPr>
      <w:r w:rsidRPr="00A055C2">
        <w:rPr>
          <w:rFonts w:cs="B Nazanin" w:hint="cs"/>
          <w:sz w:val="24"/>
          <w:szCs w:val="24"/>
          <w:rtl/>
        </w:rPr>
        <w:t>در صورتي كه مستاجر 2 نوبت توسط سازمان تعزيرات حكومتي جريمه شود موجر مي‌تواند يكجانبه قراردادرا منفسخ  و نسبت به ضبط و وصول  تضامین سپرده شده اقدام نمايد.</w:t>
      </w:r>
    </w:p>
    <w:p w:rsidR="0035357C" w:rsidRPr="00A055C2" w:rsidRDefault="0035357C" w:rsidP="008D46C6">
      <w:pPr>
        <w:pStyle w:val="ListParagraph"/>
        <w:numPr>
          <w:ilvl w:val="0"/>
          <w:numId w:val="22"/>
        </w:numPr>
        <w:ind w:left="284" w:hanging="426"/>
        <w:jc w:val="lowKashida"/>
        <w:rPr>
          <w:rFonts w:cs="B Nazanin"/>
          <w:sz w:val="24"/>
          <w:szCs w:val="24"/>
          <w:rtl/>
        </w:rPr>
      </w:pPr>
      <w:r w:rsidRPr="00A055C2">
        <w:rPr>
          <w:rFonts w:cs="B Nazanin" w:hint="cs"/>
          <w:sz w:val="24"/>
          <w:szCs w:val="24"/>
          <w:rtl/>
        </w:rPr>
        <w:t>در صورت بروز حوادث غير مترقبه از جمله جنگ ،آتش سوزي،زلزله، سيل و طوفان وغيره كه باعث اخلال جدي دركار گردد، قرارداد پس از طي مراحل قانوني و با تاييد بالاترين مقام دانشگاه به حالت تعليق در آمده و پس از بر طرف شدن موانع وايجاد شرايط عادي ضمن تجديد قرارداد نسبت به اجراي آن اقدام مي نمايند، بدیهی است نوسانات اقتصادی و تحریم ها جزء فورس ماژور تلقی نمی</w:t>
      </w:r>
      <w:r w:rsidRPr="00A055C2">
        <w:rPr>
          <w:rFonts w:cs="B Nazanin"/>
          <w:sz w:val="24"/>
          <w:szCs w:val="24"/>
          <w:rtl/>
        </w:rPr>
        <w:softHyphen/>
      </w:r>
      <w:r w:rsidRPr="00A055C2">
        <w:rPr>
          <w:rFonts w:cs="B Nazanin" w:hint="cs"/>
          <w:sz w:val="24"/>
          <w:szCs w:val="24"/>
          <w:rtl/>
        </w:rPr>
        <w:t>گردد.</w:t>
      </w:r>
    </w:p>
    <w:p w:rsidR="0051453D" w:rsidRPr="00A055C2" w:rsidRDefault="0035357C" w:rsidP="008D46C6">
      <w:pPr>
        <w:pStyle w:val="ListParagraph"/>
        <w:numPr>
          <w:ilvl w:val="0"/>
          <w:numId w:val="30"/>
        </w:numPr>
        <w:ind w:left="284" w:hanging="426"/>
        <w:jc w:val="lowKashida"/>
        <w:rPr>
          <w:rFonts w:cs="B Nazanin"/>
          <w:sz w:val="24"/>
          <w:szCs w:val="24"/>
          <w:rtl/>
        </w:rPr>
      </w:pPr>
      <w:r w:rsidRPr="00A055C2">
        <w:rPr>
          <w:rFonts w:cs="B Nazanin" w:hint="cs"/>
          <w:sz w:val="24"/>
          <w:szCs w:val="24"/>
          <w:rtl/>
        </w:rPr>
        <w:t xml:space="preserve">در صورتي كه مستاجر 2 نوبت توسط سازمان تعزيرات حكومتي جريمه شود موجر مي‌تواند قرارداد </w:t>
      </w:r>
      <w:r w:rsidR="0051453D" w:rsidRPr="00A055C2">
        <w:rPr>
          <w:rFonts w:cs="B Nazanin" w:hint="cs"/>
          <w:sz w:val="24"/>
          <w:szCs w:val="24"/>
          <w:rtl/>
        </w:rPr>
        <w:t>قراردادرا منفسخ  و نسبت به ضبط و وصول  تضامین سپرده شده اقدام نمايد.</w:t>
      </w:r>
    </w:p>
    <w:p w:rsidR="00524854" w:rsidRPr="00064EFF" w:rsidRDefault="00524854" w:rsidP="00E26CD5">
      <w:pPr>
        <w:spacing w:line="220" w:lineRule="auto"/>
        <w:jc w:val="lowKashida"/>
        <w:rPr>
          <w:rFonts w:cs="B Titr"/>
        </w:rPr>
      </w:pPr>
      <w:r w:rsidRPr="00064EFF">
        <w:rPr>
          <w:rFonts w:cs="B Titr" w:hint="cs"/>
          <w:rtl/>
        </w:rPr>
        <w:t xml:space="preserve">ماده </w:t>
      </w:r>
      <w:r w:rsidR="00E26CD5" w:rsidRPr="00064EFF">
        <w:rPr>
          <w:rFonts w:cs="B Titr" w:hint="cs"/>
          <w:rtl/>
        </w:rPr>
        <w:t>13</w:t>
      </w:r>
      <w:r w:rsidRPr="00064EFF">
        <w:rPr>
          <w:rFonts w:cs="Mitra" w:hint="cs"/>
          <w:rtl/>
        </w:rPr>
        <w:t>–</w:t>
      </w:r>
      <w:r w:rsidRPr="00064EFF">
        <w:rPr>
          <w:rFonts w:cs="B Titr" w:hint="cs"/>
          <w:rtl/>
        </w:rPr>
        <w:t xml:space="preserve"> نظارت بر اجراء:</w:t>
      </w:r>
      <w:r w:rsidRPr="00064EFF">
        <w:rPr>
          <w:rFonts w:cs="B Titr" w:hint="cs"/>
          <w:spacing w:val="-8"/>
          <w:rtl/>
        </w:rPr>
        <w:t xml:space="preserve"> </w:t>
      </w:r>
    </w:p>
    <w:p w:rsidR="00524854" w:rsidRPr="00A055C2" w:rsidRDefault="00524854" w:rsidP="008D46C6">
      <w:pPr>
        <w:pStyle w:val="ListParagraph"/>
        <w:numPr>
          <w:ilvl w:val="0"/>
          <w:numId w:val="25"/>
        </w:numPr>
        <w:tabs>
          <w:tab w:val="left" w:pos="540"/>
          <w:tab w:val="left" w:pos="900"/>
          <w:tab w:val="left" w:pos="1080"/>
          <w:tab w:val="left" w:pos="1253"/>
        </w:tabs>
        <w:ind w:left="284" w:hanging="426"/>
        <w:jc w:val="lowKashida"/>
        <w:rPr>
          <w:rFonts w:cs="B Nazanin"/>
          <w:sz w:val="24"/>
          <w:szCs w:val="24"/>
        </w:rPr>
      </w:pPr>
      <w:r w:rsidRPr="00A055C2">
        <w:rPr>
          <w:rFonts w:cs="B Nazanin" w:hint="cs"/>
          <w:sz w:val="24"/>
          <w:szCs w:val="24"/>
          <w:rtl/>
        </w:rPr>
        <w:t>تشخيص عدم انجام هر يك از تعهدات اين قرارداد و ضرر و زيان وارده و تعيين ميزان آن با مؤجر خواهدبود.</w:t>
      </w:r>
    </w:p>
    <w:p w:rsidR="00524854" w:rsidRPr="00A055C2" w:rsidRDefault="00524854" w:rsidP="008D46C6">
      <w:pPr>
        <w:pStyle w:val="ListParagraph"/>
        <w:numPr>
          <w:ilvl w:val="0"/>
          <w:numId w:val="25"/>
        </w:numPr>
        <w:tabs>
          <w:tab w:val="left" w:pos="540"/>
          <w:tab w:val="left" w:pos="900"/>
          <w:tab w:val="left" w:pos="1080"/>
          <w:tab w:val="left" w:pos="1260"/>
        </w:tabs>
        <w:ind w:left="284" w:hanging="426"/>
        <w:jc w:val="lowKashida"/>
        <w:rPr>
          <w:rFonts w:cs="B Nazanin"/>
          <w:sz w:val="24"/>
          <w:szCs w:val="24"/>
          <w:rtl/>
        </w:rPr>
      </w:pPr>
      <w:r w:rsidRPr="00A055C2">
        <w:rPr>
          <w:rFonts w:cs="B Nazanin" w:hint="cs"/>
          <w:sz w:val="24"/>
          <w:szCs w:val="24"/>
          <w:rtl/>
        </w:rPr>
        <w:t>جهت نظارت بر نحوه صحيح انجام كار و تعهدات نماينده‌اي از طرف موجر تعيين خواهدشد كه نظارت وي براي انجام صحيح مفاد قرارداد الزامي خواهدبود.</w:t>
      </w:r>
    </w:p>
    <w:p w:rsidR="00524854" w:rsidRPr="00A055C2" w:rsidRDefault="00524854" w:rsidP="008D46C6">
      <w:pPr>
        <w:pStyle w:val="ListParagraph"/>
        <w:numPr>
          <w:ilvl w:val="0"/>
          <w:numId w:val="25"/>
        </w:numPr>
        <w:tabs>
          <w:tab w:val="left" w:pos="540"/>
          <w:tab w:val="left" w:pos="900"/>
          <w:tab w:val="left" w:pos="1080"/>
          <w:tab w:val="left" w:pos="1260"/>
        </w:tabs>
        <w:ind w:left="284" w:hanging="426"/>
        <w:jc w:val="lowKashida"/>
        <w:rPr>
          <w:rFonts w:cs="B Nazanin"/>
          <w:sz w:val="24"/>
          <w:szCs w:val="24"/>
        </w:rPr>
      </w:pPr>
      <w:r w:rsidRPr="00A055C2">
        <w:rPr>
          <w:rFonts w:cs="B Nazanin" w:hint="cs"/>
          <w:sz w:val="24"/>
          <w:szCs w:val="24"/>
          <w:rtl/>
        </w:rPr>
        <w:t>در صورتيكه موجر جهت توسعه خدمات خود و هرگونه تغييرات فيزيكي در فضاي اداري ودرماني نياز به مكان فروشگاه  داشته باشد پس از اعلام كتبي مراتب به مستاجر ،مستاجر ظرف مدت يك هفته مكلف به تخليه و تحويل مورد اجاره و تسويه حساب تا تاريخ تحويل   مي باشد.</w:t>
      </w:r>
    </w:p>
    <w:p w:rsidR="00524854" w:rsidRPr="00064EFF" w:rsidRDefault="00524854" w:rsidP="00E26CD5">
      <w:pPr>
        <w:jc w:val="both"/>
        <w:rPr>
          <w:rFonts w:cs="B Mitra"/>
          <w:rtl/>
        </w:rPr>
      </w:pPr>
      <w:r w:rsidRPr="00064EFF">
        <w:rPr>
          <w:rFonts w:cs="B Titr" w:hint="cs"/>
          <w:b/>
          <w:bCs/>
          <w:rtl/>
        </w:rPr>
        <w:t xml:space="preserve">ماده </w:t>
      </w:r>
      <w:r w:rsidR="00E26CD5" w:rsidRPr="00064EFF">
        <w:rPr>
          <w:rFonts w:cs="B Titr" w:hint="cs"/>
          <w:b/>
          <w:bCs/>
          <w:rtl/>
        </w:rPr>
        <w:t>14</w:t>
      </w:r>
      <w:r w:rsidRPr="00064EFF">
        <w:rPr>
          <w:rFonts w:cs="B Titr" w:hint="cs"/>
          <w:b/>
          <w:bCs/>
          <w:rtl/>
        </w:rPr>
        <w:t xml:space="preserve"> : شرایط فورس ماژور</w:t>
      </w:r>
    </w:p>
    <w:p w:rsidR="00524854" w:rsidRPr="00064EFF" w:rsidRDefault="00524854" w:rsidP="008D46C6">
      <w:pPr>
        <w:pStyle w:val="ListParagraph"/>
        <w:numPr>
          <w:ilvl w:val="0"/>
          <w:numId w:val="28"/>
        </w:numPr>
        <w:tabs>
          <w:tab w:val="left" w:pos="284"/>
          <w:tab w:val="left" w:pos="851"/>
        </w:tabs>
        <w:autoSpaceDE w:val="0"/>
        <w:autoSpaceDN w:val="0"/>
        <w:adjustRightInd w:val="0"/>
        <w:ind w:left="284" w:hanging="426"/>
        <w:jc w:val="both"/>
        <w:rPr>
          <w:rFonts w:cs="B Nazanin"/>
          <w:sz w:val="24"/>
          <w:szCs w:val="24"/>
          <w:rtl/>
        </w:rPr>
      </w:pPr>
      <w:r w:rsidRPr="00064EFF">
        <w:rPr>
          <w:rFonts w:cs="B Nazanin" w:hint="cs"/>
          <w:sz w:val="24"/>
          <w:szCs w:val="24"/>
          <w:rtl/>
        </w:rPr>
        <w:t>در هنگام بروز حوادث قهری و طبیعی و غیر مترقبه از جمله (جنگ ، آتش سوزی ، زلزله ، سیل و طوفان و....) که باعث اخلال جدی در کار گردد قرارداد پس از طی مراحل قانونی و با تائید بالاترین مقام دانشگاه تا 3 ماه بحالت تعلیق درآمده و مدت زمان تاخیر در اجرای قرارداد، به مدت قرارداد اضافه خواهد شد در صورتیکه در مدت مذکور طرفین قادر به انجام تعهدات نباشند با توافق طرفین قرارداد فسخ خواهد شد. در این حالت هیچگونه خسارتی متوجه طرفین نخواهد شد.</w:t>
      </w:r>
    </w:p>
    <w:p w:rsidR="00221F9E" w:rsidRPr="00064EFF" w:rsidRDefault="00221F9E" w:rsidP="00E26CD5">
      <w:pPr>
        <w:tabs>
          <w:tab w:val="left" w:pos="425"/>
        </w:tabs>
        <w:jc w:val="lowKashida"/>
        <w:rPr>
          <w:rFonts w:cs="B Titr"/>
          <w:rtl/>
        </w:rPr>
      </w:pPr>
      <w:r w:rsidRPr="00064EFF">
        <w:rPr>
          <w:rFonts w:cs="B Titr" w:hint="cs"/>
          <w:rtl/>
        </w:rPr>
        <w:lastRenderedPageBreak/>
        <w:t xml:space="preserve">ماده </w:t>
      </w:r>
      <w:r w:rsidR="00E26CD5" w:rsidRPr="00064EFF">
        <w:rPr>
          <w:rFonts w:cs="B Titr" w:hint="cs"/>
          <w:rtl/>
        </w:rPr>
        <w:t>15</w:t>
      </w:r>
      <w:r w:rsidR="00191611" w:rsidRPr="00064EFF">
        <w:rPr>
          <w:rFonts w:cs="B Titr" w:hint="cs"/>
          <w:rtl/>
        </w:rPr>
        <w:t>- حل اختلاف</w:t>
      </w:r>
      <w:r w:rsidR="00A16440" w:rsidRPr="00064EFF">
        <w:rPr>
          <w:rFonts w:cs="B Titr" w:hint="cs"/>
          <w:rtl/>
        </w:rPr>
        <w:t>:</w:t>
      </w:r>
    </w:p>
    <w:p w:rsidR="00191611" w:rsidRPr="00A055C2" w:rsidRDefault="00831C0B" w:rsidP="008E69B9">
      <w:pPr>
        <w:pStyle w:val="ListParagraph"/>
        <w:numPr>
          <w:ilvl w:val="0"/>
          <w:numId w:val="23"/>
        </w:numPr>
        <w:ind w:left="284" w:hanging="426"/>
        <w:jc w:val="lowKashida"/>
        <w:rPr>
          <w:rFonts w:cs="B Nazanin"/>
          <w:sz w:val="24"/>
          <w:szCs w:val="24"/>
          <w:rtl/>
        </w:rPr>
      </w:pPr>
      <w:r w:rsidRPr="00A055C2">
        <w:rPr>
          <w:rFonts w:cs="B Nazanin" w:hint="cs"/>
          <w:sz w:val="24"/>
          <w:szCs w:val="24"/>
          <w:rtl/>
        </w:rPr>
        <w:t>نظارت بر حسن اجرای مفاد این قرارداد و ارزیابی ازعملکردمستاجر به عهده موجر خواهد بود و طرفین قرارداد کوشش خواهند نمود که کلیه اختلافات احتمالی ناشی از تفسیر یا اجرای مفاد این قرارداد را با مذاکره ازطریق مسالمت آمیز حل و فصل نمایند. درغیر این صورت جز در مورد تخلیه به لحاظ انقضای مدت یا تحقق فسخ ناشی از شرایط قرارداد که در صلاحیت مراجع ذیصلاح قضایی وفق مفاد قانون موجر و مستاجر سال 1376 مجلس شورای اسلامی می باشد ، موضوع حل اختلاف برعهده کمیسیون ماده94 آئین نامه مالی و معاملاتی دانشگاه علوم پزشکی و خدمات بهداشتی درمانی البرز بوده که کمیسیون یاد شده از تاریخ تشکیل اولین جلسه مبادرت به اخذ تصمیم خواهد نمود و رای کمیسیون مزبور برای طرفین قرارداد قطعی و لازم الاجراء می باشد.راًی مذکور به نشانی طرفین که دراین قرارداد اعلام گردیده است به پیوست نامه اداری به وسیله اداره پست ابلاغ خواهد شد.</w:t>
      </w:r>
    </w:p>
    <w:p w:rsidR="00831C0B" w:rsidRPr="00A055C2" w:rsidRDefault="006F33E7" w:rsidP="008D46C6">
      <w:pPr>
        <w:spacing w:after="240"/>
        <w:ind w:left="284" w:hanging="426"/>
        <w:jc w:val="lowKashida"/>
        <w:rPr>
          <w:rFonts w:cs="B Nazanin"/>
          <w:rtl/>
        </w:rPr>
      </w:pPr>
      <w:r w:rsidRPr="00A055C2">
        <w:rPr>
          <w:rFonts w:cs="B Titr" w:hint="cs"/>
          <w:rtl/>
        </w:rPr>
        <w:t xml:space="preserve">          </w:t>
      </w:r>
      <w:r w:rsidR="00577CF7" w:rsidRPr="00A055C2">
        <w:rPr>
          <w:rFonts w:cs="B Titr" w:hint="cs"/>
          <w:rtl/>
        </w:rPr>
        <w:t xml:space="preserve"> </w:t>
      </w:r>
      <w:r w:rsidR="00831C0B" w:rsidRPr="00A055C2">
        <w:rPr>
          <w:rFonts w:cs="B Titr" w:hint="cs"/>
          <w:rtl/>
        </w:rPr>
        <w:t xml:space="preserve">تبصره </w:t>
      </w:r>
      <w:r w:rsidR="00042306" w:rsidRPr="00A055C2">
        <w:rPr>
          <w:rFonts w:cs="B Titr" w:hint="cs"/>
          <w:rtl/>
        </w:rPr>
        <w:t xml:space="preserve"> </w:t>
      </w:r>
      <w:r w:rsidR="00831C0B" w:rsidRPr="00A055C2">
        <w:rPr>
          <w:rFonts w:cs="B Titr" w:hint="cs"/>
          <w:rtl/>
        </w:rPr>
        <w:t>:</w:t>
      </w:r>
      <w:r w:rsidR="00831C0B" w:rsidRPr="00A055C2">
        <w:rPr>
          <w:rFonts w:cs="B Nazanin" w:hint="cs"/>
          <w:rtl/>
        </w:rPr>
        <w:t xml:space="preserve"> اخطارها و آراء کمیسیون به وسیله اداره پست ابلاغ می گردد و گزارش پست به منزله ابلاغ است. </w:t>
      </w:r>
    </w:p>
    <w:p w:rsidR="00A74499" w:rsidRPr="00064EFF" w:rsidRDefault="00A74499" w:rsidP="009A5BBB">
      <w:pPr>
        <w:jc w:val="lowKashida"/>
        <w:rPr>
          <w:rFonts w:cs="B Titr"/>
          <w:rtl/>
        </w:rPr>
      </w:pPr>
      <w:r w:rsidRPr="00064EFF">
        <w:rPr>
          <w:rFonts w:cs="B Titr" w:hint="cs"/>
          <w:rtl/>
        </w:rPr>
        <w:t xml:space="preserve">ماده </w:t>
      </w:r>
      <w:r w:rsidR="009A5BBB" w:rsidRPr="00064EFF">
        <w:rPr>
          <w:rFonts w:cs="B Titr" w:hint="cs"/>
          <w:rtl/>
        </w:rPr>
        <w:t>16</w:t>
      </w:r>
      <w:r w:rsidRPr="00064EFF">
        <w:rPr>
          <w:rFonts w:cs="B Titr" w:hint="cs"/>
          <w:rtl/>
        </w:rPr>
        <w:t xml:space="preserve">- اقامتگاه قانونی طرفین : </w:t>
      </w:r>
    </w:p>
    <w:p w:rsidR="00A74499" w:rsidRPr="00A055C2" w:rsidRDefault="00A74499" w:rsidP="008D46C6">
      <w:pPr>
        <w:pStyle w:val="ListParagraph"/>
        <w:numPr>
          <w:ilvl w:val="0"/>
          <w:numId w:val="24"/>
        </w:numPr>
        <w:spacing w:after="240"/>
        <w:ind w:left="284" w:hanging="426"/>
        <w:jc w:val="lowKashida"/>
        <w:rPr>
          <w:rFonts w:cs="B Nazanin"/>
          <w:sz w:val="24"/>
          <w:szCs w:val="24"/>
        </w:rPr>
      </w:pPr>
      <w:r w:rsidRPr="00A055C2">
        <w:rPr>
          <w:rFonts w:cs="B Nazanin" w:hint="cs"/>
          <w:sz w:val="24"/>
          <w:szCs w:val="24"/>
          <w:rtl/>
        </w:rPr>
        <w:t>نشانی</w:t>
      </w:r>
      <w:r w:rsidRPr="00A055C2">
        <w:rPr>
          <w:rFonts w:cs="B Nazanin"/>
          <w:sz w:val="24"/>
          <w:szCs w:val="24"/>
          <w:rtl/>
        </w:rPr>
        <w:softHyphen/>
      </w:r>
      <w:r w:rsidRPr="00A055C2">
        <w:rPr>
          <w:rFonts w:cs="B Nazanin" w:hint="cs"/>
          <w:sz w:val="24"/>
          <w:szCs w:val="24"/>
          <w:rtl/>
        </w:rPr>
        <w:t>های مندرج در صدر قرارداد به منزله اقامتگاه قانونی طرفین می باشد، لذا مکاتبات رسمی و ارسال مراسلات(ازجمله تصمیم کمیسیون ماده94) و اوراق قضایی و دعاوی  از طریق نشانی های فوق الذکر، قانونی تلقی می شود. در صورت تغییر نشانی، طرفین موظفند ظرف مدت 48 ساعت کتبا یکدیگر را مطلع نمایند. در غیر این صورت کلیه نامه ها ابلاغ شده تلقی گردیده و عذر عدم اطلاع پذیرفته نمی باشد و مسئولیتهای مالی و قانونی ناشی از عدم اعلام آدرس جدید به عهده مستاجر  است.</w:t>
      </w:r>
    </w:p>
    <w:p w:rsidR="005022E3" w:rsidRPr="00064EFF" w:rsidRDefault="005022E3" w:rsidP="009A5BBB">
      <w:pPr>
        <w:jc w:val="lowKashida"/>
        <w:rPr>
          <w:rFonts w:cs="B Titr"/>
        </w:rPr>
      </w:pPr>
      <w:r w:rsidRPr="00064EFF">
        <w:rPr>
          <w:rFonts w:cs="B Titr"/>
          <w:rtl/>
        </w:rPr>
        <w:t xml:space="preserve">ماده </w:t>
      </w:r>
      <w:r w:rsidR="009A5BBB" w:rsidRPr="00064EFF">
        <w:rPr>
          <w:rFonts w:cs="B Titr" w:hint="cs"/>
          <w:rtl/>
        </w:rPr>
        <w:t>17</w:t>
      </w:r>
      <w:r w:rsidR="001451E7" w:rsidRPr="00064EFF">
        <w:rPr>
          <w:rFonts w:cs="B Titr" w:hint="cs"/>
          <w:rtl/>
        </w:rPr>
        <w:t xml:space="preserve"> </w:t>
      </w:r>
      <w:r w:rsidR="00BB2304" w:rsidRPr="00064EFF">
        <w:rPr>
          <w:rFonts w:cs="B Titr" w:hint="cs"/>
          <w:rtl/>
        </w:rPr>
        <w:t>-</w:t>
      </w:r>
      <w:r w:rsidRPr="00064EFF">
        <w:rPr>
          <w:rFonts w:cs="B Titr" w:hint="cs"/>
          <w:rtl/>
        </w:rPr>
        <w:t>نسخ قرارداد</w:t>
      </w:r>
    </w:p>
    <w:p w:rsidR="005022E3" w:rsidRPr="00A055C2" w:rsidRDefault="005022E3" w:rsidP="008D46C6">
      <w:pPr>
        <w:pStyle w:val="ListParagraph"/>
        <w:numPr>
          <w:ilvl w:val="0"/>
          <w:numId w:val="26"/>
        </w:numPr>
        <w:ind w:left="284" w:hanging="426"/>
        <w:jc w:val="lowKashida"/>
        <w:rPr>
          <w:rFonts w:cs="B Nazanin"/>
          <w:sz w:val="24"/>
          <w:szCs w:val="24"/>
          <w:rtl/>
        </w:rPr>
      </w:pPr>
      <w:r w:rsidRPr="00A055C2">
        <w:rPr>
          <w:rFonts w:cs="B Nazanin"/>
          <w:sz w:val="24"/>
          <w:szCs w:val="24"/>
          <w:rtl/>
        </w:rPr>
        <w:t>اين قرارداد در</w:t>
      </w:r>
      <w:r w:rsidR="00191611" w:rsidRPr="00A055C2">
        <w:rPr>
          <w:rFonts w:cs="B Nazanin" w:hint="cs"/>
          <w:sz w:val="24"/>
          <w:szCs w:val="24"/>
          <w:rtl/>
        </w:rPr>
        <w:t xml:space="preserve"> </w:t>
      </w:r>
      <w:r w:rsidR="00057380" w:rsidRPr="00A055C2">
        <w:rPr>
          <w:rFonts w:cs="B Nazanin" w:hint="cs"/>
          <w:sz w:val="24"/>
          <w:szCs w:val="24"/>
          <w:rtl/>
        </w:rPr>
        <w:t>17</w:t>
      </w:r>
      <w:r w:rsidR="001451E7" w:rsidRPr="00A055C2">
        <w:rPr>
          <w:rFonts w:cs="B Nazanin" w:hint="cs"/>
          <w:sz w:val="24"/>
          <w:szCs w:val="24"/>
          <w:rtl/>
        </w:rPr>
        <w:t xml:space="preserve"> </w:t>
      </w:r>
      <w:r w:rsidR="00AB3EAB" w:rsidRPr="00A055C2">
        <w:rPr>
          <w:rFonts w:cs="B Nazanin" w:hint="cs"/>
          <w:sz w:val="24"/>
          <w:szCs w:val="24"/>
          <w:rtl/>
        </w:rPr>
        <w:t xml:space="preserve"> </w:t>
      </w:r>
      <w:r w:rsidRPr="00A055C2">
        <w:rPr>
          <w:rFonts w:cs="B Nazanin"/>
          <w:sz w:val="24"/>
          <w:szCs w:val="24"/>
          <w:rtl/>
        </w:rPr>
        <w:t>ماده</w:t>
      </w:r>
      <w:r w:rsidR="008D46C6" w:rsidRPr="00A055C2">
        <w:rPr>
          <w:rFonts w:cs="B Nazanin" w:hint="cs"/>
          <w:sz w:val="24"/>
          <w:szCs w:val="24"/>
          <w:rtl/>
        </w:rPr>
        <w:t xml:space="preserve"> </w:t>
      </w:r>
      <w:r w:rsidR="00405849" w:rsidRPr="00A055C2">
        <w:rPr>
          <w:rFonts w:cs="B Nazanin" w:hint="cs"/>
          <w:sz w:val="24"/>
          <w:szCs w:val="24"/>
          <w:rtl/>
        </w:rPr>
        <w:t xml:space="preserve">و </w:t>
      </w:r>
      <w:r w:rsidRPr="00A055C2">
        <w:rPr>
          <w:rFonts w:cs="B Nazanin"/>
          <w:sz w:val="24"/>
          <w:szCs w:val="24"/>
          <w:rtl/>
        </w:rPr>
        <w:t>در</w:t>
      </w:r>
      <w:r w:rsidR="00921E26" w:rsidRPr="00A055C2">
        <w:rPr>
          <w:rFonts w:cs="B Nazanin" w:hint="cs"/>
          <w:sz w:val="24"/>
          <w:szCs w:val="24"/>
          <w:rtl/>
        </w:rPr>
        <w:t xml:space="preserve"> </w:t>
      </w:r>
      <w:r w:rsidRPr="00A055C2">
        <w:rPr>
          <w:rFonts w:cs="B Nazanin"/>
          <w:sz w:val="24"/>
          <w:szCs w:val="24"/>
          <w:rtl/>
        </w:rPr>
        <w:t>چهارنسخه</w:t>
      </w:r>
      <w:r w:rsidRPr="00A055C2">
        <w:rPr>
          <w:rFonts w:cs="B Nazanin"/>
          <w:sz w:val="24"/>
          <w:szCs w:val="24"/>
        </w:rPr>
        <w:t xml:space="preserve"> </w:t>
      </w:r>
      <w:r w:rsidRPr="00A055C2">
        <w:rPr>
          <w:rFonts w:cs="B Nazanin"/>
          <w:sz w:val="24"/>
          <w:szCs w:val="24"/>
          <w:rtl/>
        </w:rPr>
        <w:t>تنظيم گرديد كه هريك از</w:t>
      </w:r>
      <w:r w:rsidR="00921E26" w:rsidRPr="00A055C2">
        <w:rPr>
          <w:rFonts w:cs="B Nazanin" w:hint="cs"/>
          <w:sz w:val="24"/>
          <w:szCs w:val="24"/>
          <w:rtl/>
        </w:rPr>
        <w:t xml:space="preserve"> </w:t>
      </w:r>
      <w:r w:rsidRPr="00A055C2">
        <w:rPr>
          <w:rFonts w:cs="B Nazanin"/>
          <w:sz w:val="24"/>
          <w:szCs w:val="24"/>
          <w:rtl/>
        </w:rPr>
        <w:t>نسخ پس از امضاء حكم واحد رادارند</w:t>
      </w:r>
      <w:r w:rsidRPr="00A055C2">
        <w:rPr>
          <w:rFonts w:cs="B Nazanin"/>
          <w:sz w:val="24"/>
          <w:szCs w:val="24"/>
        </w:rPr>
        <w:t xml:space="preserve"> .</w:t>
      </w:r>
    </w:p>
    <w:tbl>
      <w:tblPr>
        <w:tblpPr w:leftFromText="180" w:rightFromText="180" w:bottomFromText="200" w:vertAnchor="text" w:horzAnchor="margin" w:tblpY="263"/>
        <w:bidiVisual/>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1701"/>
        <w:gridCol w:w="2127"/>
        <w:gridCol w:w="1701"/>
        <w:gridCol w:w="1275"/>
        <w:gridCol w:w="1419"/>
      </w:tblGrid>
      <w:tr w:rsidR="00BB2304" w:rsidRPr="00064EFF" w:rsidTr="00BB2304">
        <w:trPr>
          <w:trHeight w:val="704"/>
        </w:trPr>
        <w:tc>
          <w:tcPr>
            <w:tcW w:w="1842" w:type="dxa"/>
            <w:tcBorders>
              <w:top w:val="single" w:sz="4" w:space="0" w:color="000000"/>
              <w:left w:val="single" w:sz="4" w:space="0" w:color="000000"/>
              <w:bottom w:val="single" w:sz="4" w:space="0" w:color="000000"/>
              <w:right w:val="single" w:sz="4" w:space="0" w:color="000000"/>
            </w:tcBorders>
            <w:shd w:val="clear" w:color="auto" w:fill="F2F2F2"/>
          </w:tcPr>
          <w:p w:rsidR="00BB2304" w:rsidRPr="00064EFF" w:rsidRDefault="00BB2304" w:rsidP="001A3893">
            <w:pPr>
              <w:jc w:val="center"/>
              <w:rPr>
                <w:rFonts w:cs="B Nazanin"/>
              </w:rPr>
            </w:pPr>
          </w:p>
        </w:tc>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BB2304" w:rsidRPr="00064EFF" w:rsidRDefault="00BB2304" w:rsidP="001A3893">
            <w:pPr>
              <w:jc w:val="center"/>
              <w:rPr>
                <w:rFonts w:cs="B Nazanin"/>
              </w:rPr>
            </w:pPr>
            <w:r w:rsidRPr="00064EFF">
              <w:rPr>
                <w:rFonts w:cs="B Nazanin" w:hint="cs"/>
                <w:rtl/>
              </w:rPr>
              <w:t>مستاجر</w:t>
            </w:r>
          </w:p>
        </w:tc>
        <w:tc>
          <w:tcPr>
            <w:tcW w:w="2127" w:type="dxa"/>
            <w:tcBorders>
              <w:top w:val="single" w:sz="4" w:space="0" w:color="000000"/>
              <w:left w:val="single" w:sz="4" w:space="0" w:color="000000"/>
              <w:bottom w:val="single" w:sz="4" w:space="0" w:color="000000"/>
              <w:right w:val="single" w:sz="4" w:space="0" w:color="000000"/>
            </w:tcBorders>
            <w:shd w:val="clear" w:color="auto" w:fill="F2F2F2"/>
            <w:hideMark/>
          </w:tcPr>
          <w:p w:rsidR="00BB2304" w:rsidRPr="00064EFF" w:rsidRDefault="00BB2304" w:rsidP="001A3893">
            <w:pPr>
              <w:jc w:val="center"/>
              <w:rPr>
                <w:rFonts w:cs="B Nazanin"/>
                <w:rtl/>
              </w:rPr>
            </w:pPr>
            <w:r w:rsidRPr="00064EFF">
              <w:rPr>
                <w:rFonts w:cs="B Nazanin" w:hint="cs"/>
                <w:rtl/>
              </w:rPr>
              <w:t>رئيس امور مالی</w:t>
            </w:r>
          </w:p>
          <w:p w:rsidR="00BB2304" w:rsidRPr="00064EFF" w:rsidRDefault="00BB2304" w:rsidP="001A3893">
            <w:pPr>
              <w:jc w:val="center"/>
              <w:rPr>
                <w:rFonts w:cs="B Nazanin"/>
                <w:rtl/>
              </w:rPr>
            </w:pPr>
            <w:r w:rsidRPr="00064EFF">
              <w:rPr>
                <w:rFonts w:cs="B Nazanin" w:hint="cs"/>
                <w:rtl/>
              </w:rPr>
              <w:t>موجر</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cPr>
          <w:p w:rsidR="00BB2304" w:rsidRPr="00064EFF" w:rsidRDefault="00BB2304" w:rsidP="001A3893">
            <w:pPr>
              <w:jc w:val="center"/>
              <w:rPr>
                <w:rFonts w:cs="B Nazanin"/>
                <w:rtl/>
              </w:rPr>
            </w:pPr>
            <w:r w:rsidRPr="00064EFF">
              <w:rPr>
                <w:rFonts w:cs="B Nazanin" w:hint="cs"/>
                <w:rtl/>
              </w:rPr>
              <w:t>موجر</w:t>
            </w:r>
          </w:p>
          <w:p w:rsidR="00BB2304" w:rsidRPr="00064EFF" w:rsidRDefault="00BB2304" w:rsidP="001A3893">
            <w:pPr>
              <w:jc w:val="center"/>
              <w:rPr>
                <w:rFonts w:cs="B Nazanin"/>
              </w:rPr>
            </w:pPr>
          </w:p>
        </w:tc>
        <w:tc>
          <w:tcPr>
            <w:tcW w:w="1275" w:type="dxa"/>
            <w:tcBorders>
              <w:top w:val="single" w:sz="4" w:space="0" w:color="000000"/>
              <w:left w:val="single" w:sz="4" w:space="0" w:color="000000"/>
              <w:bottom w:val="single" w:sz="4" w:space="0" w:color="000000"/>
              <w:right w:val="single" w:sz="4" w:space="0" w:color="auto"/>
            </w:tcBorders>
            <w:shd w:val="clear" w:color="auto" w:fill="F2F2F2"/>
            <w:hideMark/>
          </w:tcPr>
          <w:p w:rsidR="00BB2304" w:rsidRPr="00064EFF" w:rsidRDefault="00BB2304" w:rsidP="001A3893">
            <w:pPr>
              <w:jc w:val="center"/>
              <w:rPr>
                <w:rFonts w:cs="B Nazanin"/>
              </w:rPr>
            </w:pPr>
            <w:r w:rsidRPr="00064EFF">
              <w:rPr>
                <w:rFonts w:cs="B Nazanin" w:hint="cs"/>
                <w:rtl/>
              </w:rPr>
              <w:t>شاهد1</w:t>
            </w:r>
          </w:p>
          <w:p w:rsidR="00BB2304" w:rsidRPr="00064EFF" w:rsidRDefault="00BB2304" w:rsidP="001A3893">
            <w:pPr>
              <w:jc w:val="center"/>
              <w:rPr>
                <w:rFonts w:cs="B Nazanin"/>
              </w:rPr>
            </w:pPr>
          </w:p>
        </w:tc>
        <w:tc>
          <w:tcPr>
            <w:tcW w:w="1419" w:type="dxa"/>
            <w:tcBorders>
              <w:top w:val="single" w:sz="4" w:space="0" w:color="000000"/>
              <w:left w:val="single" w:sz="4" w:space="0" w:color="auto"/>
              <w:bottom w:val="single" w:sz="4" w:space="0" w:color="000000"/>
              <w:right w:val="single" w:sz="4" w:space="0" w:color="000000"/>
            </w:tcBorders>
            <w:shd w:val="clear" w:color="auto" w:fill="F2F2F2"/>
          </w:tcPr>
          <w:p w:rsidR="00BB2304" w:rsidRPr="00064EFF" w:rsidRDefault="00BB2304" w:rsidP="001A3893">
            <w:pPr>
              <w:jc w:val="center"/>
              <w:rPr>
                <w:rFonts w:cs="B Nazanin"/>
              </w:rPr>
            </w:pPr>
            <w:r w:rsidRPr="00064EFF">
              <w:rPr>
                <w:rFonts w:cs="B Nazanin" w:hint="cs"/>
                <w:rtl/>
              </w:rPr>
              <w:t>شاهد2</w:t>
            </w:r>
          </w:p>
        </w:tc>
      </w:tr>
      <w:tr w:rsidR="00BB2304" w:rsidRPr="00064EFF" w:rsidTr="00BB2304">
        <w:trPr>
          <w:trHeight w:val="403"/>
        </w:trPr>
        <w:tc>
          <w:tcPr>
            <w:tcW w:w="1842" w:type="dxa"/>
            <w:tcBorders>
              <w:top w:val="single" w:sz="4" w:space="0" w:color="000000"/>
              <w:left w:val="single" w:sz="4" w:space="0" w:color="000000"/>
              <w:bottom w:val="single" w:sz="4" w:space="0" w:color="000000"/>
              <w:right w:val="single" w:sz="4" w:space="0" w:color="000000"/>
            </w:tcBorders>
          </w:tcPr>
          <w:p w:rsidR="00BB2304" w:rsidRPr="00064EFF" w:rsidRDefault="00BB2304" w:rsidP="001A3893">
            <w:pPr>
              <w:jc w:val="center"/>
              <w:rPr>
                <w:rFonts w:cs="B Nazanin"/>
                <w:rtl/>
              </w:rPr>
            </w:pPr>
            <w:r w:rsidRPr="00064EFF">
              <w:rPr>
                <w:rFonts w:cs="B Nazanin" w:hint="cs"/>
                <w:rtl/>
              </w:rPr>
              <w:t>نام و نام خانوادگي:</w:t>
            </w:r>
          </w:p>
          <w:p w:rsidR="00BB2304" w:rsidRPr="00064EFF" w:rsidRDefault="00BB2304" w:rsidP="001A3893">
            <w:pPr>
              <w:jc w:val="center"/>
              <w:rPr>
                <w:rFonts w:cs="B Nazanin"/>
              </w:rPr>
            </w:pPr>
          </w:p>
        </w:tc>
        <w:tc>
          <w:tcPr>
            <w:tcW w:w="1701" w:type="dxa"/>
            <w:tcBorders>
              <w:top w:val="single" w:sz="4" w:space="0" w:color="000000"/>
              <w:left w:val="single" w:sz="4" w:space="0" w:color="000000"/>
              <w:bottom w:val="single" w:sz="4" w:space="0" w:color="000000"/>
              <w:right w:val="single" w:sz="4" w:space="0" w:color="000000"/>
            </w:tcBorders>
          </w:tcPr>
          <w:p w:rsidR="00BB2304" w:rsidRPr="00064EFF" w:rsidRDefault="00BB2304" w:rsidP="001A3893">
            <w:pPr>
              <w:jc w:val="center"/>
              <w:rPr>
                <w:rFonts w:cs="B Nazanin"/>
              </w:rPr>
            </w:pPr>
          </w:p>
        </w:tc>
        <w:tc>
          <w:tcPr>
            <w:tcW w:w="2127" w:type="dxa"/>
            <w:tcBorders>
              <w:top w:val="single" w:sz="4" w:space="0" w:color="000000"/>
              <w:left w:val="single" w:sz="4" w:space="0" w:color="000000"/>
              <w:bottom w:val="single" w:sz="4" w:space="0" w:color="000000"/>
              <w:right w:val="single" w:sz="4" w:space="0" w:color="000000"/>
            </w:tcBorders>
          </w:tcPr>
          <w:p w:rsidR="00BB2304" w:rsidRPr="00064EFF" w:rsidRDefault="00BB2304" w:rsidP="001A3893">
            <w:pPr>
              <w:jc w:val="center"/>
              <w:rPr>
                <w:rFonts w:cs="B Nazanin"/>
              </w:rPr>
            </w:pPr>
          </w:p>
        </w:tc>
        <w:tc>
          <w:tcPr>
            <w:tcW w:w="1701" w:type="dxa"/>
            <w:tcBorders>
              <w:top w:val="single" w:sz="4" w:space="0" w:color="000000"/>
              <w:left w:val="single" w:sz="4" w:space="0" w:color="000000"/>
              <w:bottom w:val="single" w:sz="4" w:space="0" w:color="000000"/>
              <w:right w:val="single" w:sz="4" w:space="0" w:color="000000"/>
            </w:tcBorders>
            <w:hideMark/>
          </w:tcPr>
          <w:p w:rsidR="00BB2304" w:rsidRPr="00064EFF" w:rsidRDefault="00BB2304" w:rsidP="001A3893">
            <w:pPr>
              <w:tabs>
                <w:tab w:val="center" w:pos="1451"/>
              </w:tabs>
              <w:jc w:val="center"/>
              <w:rPr>
                <w:rFonts w:cs="B Nazanin"/>
              </w:rPr>
            </w:pPr>
          </w:p>
        </w:tc>
        <w:tc>
          <w:tcPr>
            <w:tcW w:w="1275" w:type="dxa"/>
            <w:tcBorders>
              <w:top w:val="single" w:sz="4" w:space="0" w:color="000000"/>
              <w:left w:val="single" w:sz="4" w:space="0" w:color="000000"/>
              <w:bottom w:val="single" w:sz="4" w:space="0" w:color="000000"/>
              <w:right w:val="single" w:sz="4" w:space="0" w:color="auto"/>
            </w:tcBorders>
            <w:hideMark/>
          </w:tcPr>
          <w:p w:rsidR="00BB2304" w:rsidRPr="00064EFF" w:rsidRDefault="00BB2304" w:rsidP="001A3893">
            <w:pPr>
              <w:jc w:val="center"/>
              <w:rPr>
                <w:rFonts w:cs="B Nazanin"/>
              </w:rPr>
            </w:pPr>
          </w:p>
        </w:tc>
        <w:tc>
          <w:tcPr>
            <w:tcW w:w="1419" w:type="dxa"/>
            <w:tcBorders>
              <w:top w:val="single" w:sz="4" w:space="0" w:color="000000"/>
              <w:left w:val="single" w:sz="4" w:space="0" w:color="auto"/>
              <w:bottom w:val="single" w:sz="4" w:space="0" w:color="000000"/>
              <w:right w:val="single" w:sz="4" w:space="0" w:color="000000"/>
            </w:tcBorders>
          </w:tcPr>
          <w:p w:rsidR="00BB2304" w:rsidRPr="00064EFF" w:rsidRDefault="00BB2304" w:rsidP="001A3893">
            <w:pPr>
              <w:jc w:val="center"/>
              <w:rPr>
                <w:rFonts w:cs="B Nazanin"/>
              </w:rPr>
            </w:pPr>
          </w:p>
        </w:tc>
      </w:tr>
      <w:tr w:rsidR="00BB2304" w:rsidRPr="00064EFF" w:rsidTr="00BB2304">
        <w:trPr>
          <w:trHeight w:val="427"/>
        </w:trPr>
        <w:tc>
          <w:tcPr>
            <w:tcW w:w="1842" w:type="dxa"/>
            <w:tcBorders>
              <w:top w:val="single" w:sz="4" w:space="0" w:color="000000"/>
              <w:left w:val="single" w:sz="4" w:space="0" w:color="000000"/>
              <w:bottom w:val="single" w:sz="4" w:space="0" w:color="000000"/>
              <w:right w:val="single" w:sz="4" w:space="0" w:color="000000"/>
            </w:tcBorders>
            <w:hideMark/>
          </w:tcPr>
          <w:p w:rsidR="00BB2304" w:rsidRPr="00064EFF" w:rsidRDefault="00BB2304" w:rsidP="001A3893">
            <w:pPr>
              <w:jc w:val="center"/>
              <w:rPr>
                <w:rFonts w:cs="B Nazanin"/>
              </w:rPr>
            </w:pPr>
            <w:r w:rsidRPr="00064EFF">
              <w:rPr>
                <w:rFonts w:cs="B Nazanin" w:hint="cs"/>
                <w:rtl/>
              </w:rPr>
              <w:t>سمت :</w:t>
            </w:r>
          </w:p>
        </w:tc>
        <w:tc>
          <w:tcPr>
            <w:tcW w:w="1701" w:type="dxa"/>
            <w:tcBorders>
              <w:top w:val="single" w:sz="4" w:space="0" w:color="000000"/>
              <w:left w:val="single" w:sz="4" w:space="0" w:color="000000"/>
              <w:bottom w:val="single" w:sz="4" w:space="0" w:color="000000"/>
              <w:right w:val="single" w:sz="4" w:space="0" w:color="000000"/>
            </w:tcBorders>
          </w:tcPr>
          <w:p w:rsidR="00BB2304" w:rsidRPr="00064EFF" w:rsidRDefault="00BB2304" w:rsidP="001A3893">
            <w:pPr>
              <w:jc w:val="center"/>
              <w:rPr>
                <w:rFonts w:cs="B Nazanin"/>
              </w:rPr>
            </w:pPr>
          </w:p>
        </w:tc>
        <w:tc>
          <w:tcPr>
            <w:tcW w:w="2127" w:type="dxa"/>
            <w:tcBorders>
              <w:top w:val="single" w:sz="4" w:space="0" w:color="000000"/>
              <w:left w:val="single" w:sz="4" w:space="0" w:color="000000"/>
              <w:bottom w:val="single" w:sz="4" w:space="0" w:color="000000"/>
              <w:right w:val="single" w:sz="4" w:space="0" w:color="000000"/>
            </w:tcBorders>
          </w:tcPr>
          <w:p w:rsidR="00BB2304" w:rsidRPr="00064EFF" w:rsidRDefault="00BB2304" w:rsidP="001A3893">
            <w:pPr>
              <w:jc w:val="center"/>
              <w:rPr>
                <w:rFonts w:cs="B Nazanin"/>
              </w:rPr>
            </w:pPr>
          </w:p>
        </w:tc>
        <w:tc>
          <w:tcPr>
            <w:tcW w:w="1701" w:type="dxa"/>
            <w:tcBorders>
              <w:top w:val="single" w:sz="4" w:space="0" w:color="000000"/>
              <w:left w:val="single" w:sz="4" w:space="0" w:color="000000"/>
              <w:bottom w:val="single" w:sz="4" w:space="0" w:color="000000"/>
              <w:right w:val="single" w:sz="4" w:space="0" w:color="000000"/>
            </w:tcBorders>
          </w:tcPr>
          <w:p w:rsidR="00BB2304" w:rsidRPr="00064EFF" w:rsidRDefault="00BB2304" w:rsidP="001A3893">
            <w:pPr>
              <w:jc w:val="center"/>
              <w:rPr>
                <w:rFonts w:cs="B Nazanin"/>
              </w:rPr>
            </w:pPr>
          </w:p>
        </w:tc>
        <w:tc>
          <w:tcPr>
            <w:tcW w:w="1275" w:type="dxa"/>
            <w:tcBorders>
              <w:top w:val="single" w:sz="4" w:space="0" w:color="000000"/>
              <w:left w:val="single" w:sz="4" w:space="0" w:color="000000"/>
              <w:bottom w:val="single" w:sz="4" w:space="0" w:color="000000"/>
              <w:right w:val="single" w:sz="4" w:space="0" w:color="auto"/>
            </w:tcBorders>
          </w:tcPr>
          <w:p w:rsidR="00BB2304" w:rsidRPr="00064EFF" w:rsidRDefault="00BB2304" w:rsidP="001A3893">
            <w:pPr>
              <w:jc w:val="center"/>
              <w:rPr>
                <w:rFonts w:cs="B Nazanin"/>
                <w:rtl/>
              </w:rPr>
            </w:pPr>
          </w:p>
        </w:tc>
        <w:tc>
          <w:tcPr>
            <w:tcW w:w="1419" w:type="dxa"/>
            <w:tcBorders>
              <w:top w:val="single" w:sz="4" w:space="0" w:color="000000"/>
              <w:left w:val="single" w:sz="4" w:space="0" w:color="auto"/>
              <w:bottom w:val="single" w:sz="4" w:space="0" w:color="000000"/>
              <w:right w:val="single" w:sz="4" w:space="0" w:color="000000"/>
            </w:tcBorders>
          </w:tcPr>
          <w:p w:rsidR="00BB2304" w:rsidRPr="00064EFF" w:rsidRDefault="00BB2304" w:rsidP="001A3893">
            <w:pPr>
              <w:jc w:val="center"/>
              <w:rPr>
                <w:rFonts w:cs="B Nazanin"/>
                <w:rtl/>
              </w:rPr>
            </w:pPr>
          </w:p>
        </w:tc>
      </w:tr>
      <w:tr w:rsidR="00BB2304" w:rsidRPr="00064EFF" w:rsidTr="00921E26">
        <w:trPr>
          <w:trHeight w:val="980"/>
        </w:trPr>
        <w:tc>
          <w:tcPr>
            <w:tcW w:w="1842" w:type="dxa"/>
            <w:tcBorders>
              <w:top w:val="single" w:sz="4" w:space="0" w:color="000000"/>
              <w:left w:val="single" w:sz="4" w:space="0" w:color="000000"/>
              <w:bottom w:val="single" w:sz="4" w:space="0" w:color="000000"/>
              <w:right w:val="single" w:sz="4" w:space="0" w:color="000000"/>
            </w:tcBorders>
            <w:hideMark/>
          </w:tcPr>
          <w:p w:rsidR="00BB2304" w:rsidRPr="00064EFF" w:rsidRDefault="00BB2304" w:rsidP="001A3893">
            <w:pPr>
              <w:jc w:val="center"/>
              <w:rPr>
                <w:rFonts w:cs="B Nazanin"/>
              </w:rPr>
            </w:pPr>
            <w:r w:rsidRPr="00064EFF">
              <w:rPr>
                <w:rFonts w:cs="B Nazanin" w:hint="cs"/>
                <w:rtl/>
              </w:rPr>
              <w:t>مهروامضاء:</w:t>
            </w:r>
          </w:p>
          <w:p w:rsidR="00BB2304" w:rsidRPr="00064EFF" w:rsidRDefault="00BB2304" w:rsidP="001A3893">
            <w:pPr>
              <w:jc w:val="center"/>
              <w:rPr>
                <w:rFonts w:cs="B Nazanin"/>
              </w:rPr>
            </w:pPr>
          </w:p>
          <w:p w:rsidR="00BB2304" w:rsidRPr="00064EFF" w:rsidRDefault="00BB2304" w:rsidP="001A3893">
            <w:pPr>
              <w:jc w:val="center"/>
              <w:rPr>
                <w:rFonts w:cs="B Nazanin"/>
              </w:rPr>
            </w:pPr>
          </w:p>
        </w:tc>
        <w:tc>
          <w:tcPr>
            <w:tcW w:w="1701" w:type="dxa"/>
            <w:tcBorders>
              <w:top w:val="single" w:sz="4" w:space="0" w:color="000000"/>
              <w:left w:val="single" w:sz="4" w:space="0" w:color="000000"/>
              <w:bottom w:val="single" w:sz="4" w:space="0" w:color="000000"/>
              <w:right w:val="single" w:sz="4" w:space="0" w:color="000000"/>
            </w:tcBorders>
          </w:tcPr>
          <w:p w:rsidR="00BB2304" w:rsidRPr="00064EFF" w:rsidRDefault="00BB2304" w:rsidP="001A3893">
            <w:pPr>
              <w:jc w:val="center"/>
              <w:rPr>
                <w:rFonts w:cs="B Nazanin"/>
                <w:rtl/>
              </w:rPr>
            </w:pPr>
          </w:p>
          <w:p w:rsidR="00BB2304" w:rsidRPr="00064EFF" w:rsidRDefault="00BB2304" w:rsidP="001A3893">
            <w:pPr>
              <w:jc w:val="center"/>
              <w:rPr>
                <w:rFonts w:cs="B Nazanin"/>
                <w:rtl/>
              </w:rPr>
            </w:pPr>
          </w:p>
          <w:p w:rsidR="00BB2304" w:rsidRPr="00064EFF" w:rsidRDefault="00BB2304" w:rsidP="001A3893">
            <w:pPr>
              <w:jc w:val="center"/>
              <w:rPr>
                <w:rFonts w:cs="B Nazanin"/>
              </w:rPr>
            </w:pPr>
          </w:p>
        </w:tc>
        <w:tc>
          <w:tcPr>
            <w:tcW w:w="2127" w:type="dxa"/>
            <w:tcBorders>
              <w:top w:val="single" w:sz="4" w:space="0" w:color="000000"/>
              <w:left w:val="single" w:sz="4" w:space="0" w:color="000000"/>
              <w:bottom w:val="single" w:sz="4" w:space="0" w:color="000000"/>
              <w:right w:val="single" w:sz="4" w:space="0" w:color="000000"/>
            </w:tcBorders>
          </w:tcPr>
          <w:p w:rsidR="00BB2304" w:rsidRPr="00064EFF" w:rsidRDefault="00BB2304" w:rsidP="001A3893">
            <w:pPr>
              <w:jc w:val="center"/>
              <w:rPr>
                <w:rFonts w:cs="B Nazanin"/>
                <w:rtl/>
              </w:rPr>
            </w:pPr>
          </w:p>
          <w:p w:rsidR="00BB2304" w:rsidRPr="00064EFF" w:rsidRDefault="00BB2304" w:rsidP="001A3893">
            <w:pPr>
              <w:jc w:val="center"/>
              <w:rPr>
                <w:rFonts w:cs="B Nazanin"/>
                <w:rtl/>
              </w:rPr>
            </w:pPr>
          </w:p>
          <w:p w:rsidR="00BB2304" w:rsidRPr="00064EFF" w:rsidRDefault="00BB2304" w:rsidP="001A3893">
            <w:pPr>
              <w:jc w:val="center"/>
              <w:rPr>
                <w:rFonts w:cs="B Nazanin"/>
              </w:rPr>
            </w:pPr>
          </w:p>
        </w:tc>
        <w:tc>
          <w:tcPr>
            <w:tcW w:w="1701" w:type="dxa"/>
            <w:tcBorders>
              <w:top w:val="single" w:sz="4" w:space="0" w:color="000000"/>
              <w:left w:val="single" w:sz="4" w:space="0" w:color="000000"/>
              <w:bottom w:val="single" w:sz="4" w:space="0" w:color="000000"/>
              <w:right w:val="single" w:sz="4" w:space="0" w:color="000000"/>
            </w:tcBorders>
          </w:tcPr>
          <w:p w:rsidR="00BB2304" w:rsidRPr="00064EFF" w:rsidRDefault="00BB2304" w:rsidP="001A3893">
            <w:pPr>
              <w:jc w:val="center"/>
              <w:rPr>
                <w:rFonts w:cs="B Nazanin"/>
                <w:rtl/>
              </w:rPr>
            </w:pPr>
          </w:p>
          <w:p w:rsidR="00BB2304" w:rsidRPr="00064EFF" w:rsidRDefault="00BB2304" w:rsidP="001A3893">
            <w:pPr>
              <w:jc w:val="center"/>
              <w:rPr>
                <w:rFonts w:cs="B Nazanin"/>
                <w:rtl/>
              </w:rPr>
            </w:pPr>
          </w:p>
          <w:p w:rsidR="00BB2304" w:rsidRPr="00064EFF" w:rsidRDefault="00BB2304" w:rsidP="001A3893">
            <w:pPr>
              <w:jc w:val="center"/>
              <w:rPr>
                <w:rFonts w:cs="B Nazanin"/>
              </w:rPr>
            </w:pPr>
          </w:p>
        </w:tc>
        <w:tc>
          <w:tcPr>
            <w:tcW w:w="1275" w:type="dxa"/>
            <w:tcBorders>
              <w:top w:val="single" w:sz="4" w:space="0" w:color="000000"/>
              <w:left w:val="single" w:sz="4" w:space="0" w:color="000000"/>
              <w:bottom w:val="single" w:sz="4" w:space="0" w:color="000000"/>
              <w:right w:val="single" w:sz="4" w:space="0" w:color="auto"/>
            </w:tcBorders>
          </w:tcPr>
          <w:p w:rsidR="00BB2304" w:rsidRPr="00064EFF" w:rsidRDefault="00BB2304" w:rsidP="001A3893">
            <w:pPr>
              <w:jc w:val="center"/>
              <w:rPr>
                <w:rFonts w:cs="B Nazanin"/>
              </w:rPr>
            </w:pPr>
          </w:p>
        </w:tc>
        <w:tc>
          <w:tcPr>
            <w:tcW w:w="1419" w:type="dxa"/>
            <w:tcBorders>
              <w:top w:val="single" w:sz="4" w:space="0" w:color="000000"/>
              <w:left w:val="single" w:sz="4" w:space="0" w:color="auto"/>
              <w:bottom w:val="single" w:sz="4" w:space="0" w:color="000000"/>
              <w:right w:val="single" w:sz="4" w:space="0" w:color="000000"/>
            </w:tcBorders>
          </w:tcPr>
          <w:p w:rsidR="00BB2304" w:rsidRPr="00064EFF" w:rsidRDefault="00BB2304" w:rsidP="001A3893">
            <w:pPr>
              <w:jc w:val="center"/>
              <w:rPr>
                <w:rFonts w:cs="B Nazanin"/>
              </w:rPr>
            </w:pPr>
          </w:p>
        </w:tc>
      </w:tr>
    </w:tbl>
    <w:p w:rsidR="009718A1" w:rsidRPr="00064EFF" w:rsidRDefault="00E85A40" w:rsidP="009707E4">
      <w:pPr>
        <w:spacing w:line="220" w:lineRule="auto"/>
        <w:jc w:val="lowKashida"/>
        <w:rPr>
          <w:rFonts w:cs="B Nazanin"/>
          <w:rtl/>
        </w:rPr>
      </w:pPr>
      <w:r w:rsidRPr="00064EFF">
        <w:rPr>
          <w:rFonts w:cs="B Nazanin" w:hint="cs"/>
          <w:rtl/>
        </w:rPr>
        <w:t xml:space="preserve"> </w:t>
      </w:r>
    </w:p>
    <w:sectPr w:rsidR="009718A1" w:rsidRPr="00064EFF" w:rsidSect="00817CD6">
      <w:headerReference w:type="default" r:id="rId9"/>
      <w:footerReference w:type="default" r:id="rId10"/>
      <w:pgSz w:w="11909" w:h="16834" w:code="9"/>
      <w:pgMar w:top="559" w:right="852" w:bottom="1134" w:left="1134" w:header="142" w:footer="260" w:gutter="0"/>
      <w:pgBorders w:offsetFrom="page">
        <w:top w:val="double" w:sz="4" w:space="24" w:color="auto"/>
        <w:left w:val="double" w:sz="4" w:space="24" w:color="auto"/>
        <w:bottom w:val="double" w:sz="4" w:space="24" w:color="auto"/>
        <w:right w:val="double" w:sz="4" w:space="24" w:color="auto"/>
      </w:pgBorders>
      <w:pgNumType w:start="1"/>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265" w:rsidRDefault="00977265">
      <w:r>
        <w:separator/>
      </w:r>
    </w:p>
  </w:endnote>
  <w:endnote w:type="continuationSeparator" w:id="0">
    <w:p w:rsidR="00977265" w:rsidRDefault="00977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r">
    <w:altName w:val="Courier New"/>
    <w:charset w:val="B2"/>
    <w:family w:val="auto"/>
    <w:pitch w:val="variable"/>
    <w:sig w:usb0="00002001" w:usb1="80000000" w:usb2="00000008" w:usb3="00000000" w:csb0="00000040" w:csb1="00000000"/>
  </w:font>
  <w:font w:name="Yagut">
    <w:altName w:val="Courier New"/>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Zar">
    <w:altName w:val="Times New Roman"/>
    <w:panose1 w:val="00000000000000000000"/>
    <w:charset w:val="B2"/>
    <w:family w:val="auto"/>
    <w:notTrueType/>
    <w:pitch w:val="default"/>
    <w:sig w:usb0="00002001" w:usb1="00000000" w:usb2="00000000" w:usb3="00000000" w:csb0="00000040" w:csb1="00000000"/>
  </w:font>
  <w:font w:name="BZarBold">
    <w:altName w:val="Arial"/>
    <w:panose1 w:val="00000000000000000000"/>
    <w:charset w:val="00"/>
    <w:family w:val="swiss"/>
    <w:notTrueType/>
    <w:pitch w:val="default"/>
    <w:sig w:usb0="00000003" w:usb1="00000000" w:usb2="00000000" w:usb3="00000000" w:csb0="00000001" w:csb1="00000000"/>
  </w:font>
  <w:font w:name="2  Tehran">
    <w:altName w:val="Courier New"/>
    <w:charset w:val="B2"/>
    <w:family w:val="auto"/>
    <w:pitch w:val="variable"/>
    <w:sig w:usb0="00002000" w:usb1="80000000" w:usb2="00000008" w:usb3="00000000" w:csb0="00000040" w:csb1="00000000"/>
  </w:font>
  <w:font w:name="Mitra">
    <w:altName w:val="Courier New"/>
    <w:charset w:val="B2"/>
    <w:family w:val="auto"/>
    <w:pitch w:val="variable"/>
    <w:sig w:usb0="00002000"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IranNastaliq">
    <w:altName w:val="Arial Unicode MS"/>
    <w:panose1 w:val="02000503000000020003"/>
    <w:charset w:val="00"/>
    <w:family w:val="auto"/>
    <w:pitch w:val="variable"/>
    <w:sig w:usb0="A1002AEF" w:usb1="D000604A"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F01" w:rsidRDefault="00C94829" w:rsidP="002C32AE">
    <w:pPr>
      <w:pStyle w:val="Footer"/>
      <w:jc w:val="center"/>
    </w:pPr>
    <w:r>
      <w:rPr>
        <w:noProof/>
        <w:lang w:bidi="fa-IR"/>
      </w:rPr>
      <mc:AlternateContent>
        <mc:Choice Requires="wps">
          <w:drawing>
            <wp:anchor distT="0" distB="0" distL="114300" distR="114300" simplePos="0" relativeHeight="251661312" behindDoc="0" locked="0" layoutInCell="1" allowOverlap="1">
              <wp:simplePos x="0" y="0"/>
              <wp:positionH relativeFrom="column">
                <wp:posOffset>-493395</wp:posOffset>
              </wp:positionH>
              <wp:positionV relativeFrom="paragraph">
                <wp:posOffset>-341630</wp:posOffset>
              </wp:positionV>
              <wp:extent cx="6972300" cy="96647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966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2F01" w:rsidRDefault="00672F01" w:rsidP="009826B5">
                          <w:pPr>
                            <w:tabs>
                              <w:tab w:val="left" w:pos="906"/>
                            </w:tabs>
                            <w:rPr>
                              <w:lang w:bidi="fa-IR"/>
                            </w:rPr>
                          </w:pPr>
                          <w:r>
                            <w:rPr>
                              <w:rFonts w:cs="B Nazanin" w:hint="cs"/>
                              <w:b/>
                              <w:bCs/>
                              <w:rtl/>
                              <w:lang w:bidi="fa-IR"/>
                            </w:rPr>
                            <w:t xml:space="preserve">                                                         نامه فوق بدون مهردبیرخانه فاقد اعتبارمی باشد</w:t>
                          </w:r>
                        </w:p>
                        <w:p w:rsidR="00672F01" w:rsidRPr="00214E17" w:rsidRDefault="00672F01" w:rsidP="009826B5">
                          <w:pPr>
                            <w:pStyle w:val="Footer"/>
                            <w:pBdr>
                              <w:top w:val="single" w:sz="4" w:space="1" w:color="auto"/>
                            </w:pBdr>
                            <w:rPr>
                              <w:sz w:val="22"/>
                              <w:szCs w:val="22"/>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left:0;text-align:left;margin-left:-38.85pt;margin-top:-26.9pt;width:549pt;height:7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vWx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C5DdXrjKnB6NODmB9gOniFTZx40/eSQ0nctUTt+Y63uW04YRJeFk8nk6IjjAsi2&#10;f6sZXEP2XkegobFdAIRiIEAHlp7PzIRQKGwuymV+mYKJgq1cLIplpC4h1em0sc6/5rpDYVJjC8xH&#10;dHJ4cD5EQ6qTS4xeS8E2Qsq4sLvtnbToQEAlm/jFBCDJqZtUwVnpcGxEHHcgSLgj2EK4kfWvZZYX&#10;6W1ezjaL1XJWbIr5rFymq1malbflIi3K4n7zLQSYFVUrGOPqQSh+UmBW/B3Dx14YtRM1iHqozzyf&#10;jxRNo3fTJNP4/SnJTnhoSCm6Gq/OTqQKxL5SDNImlSdCjvPk5/BjlaEGp3+sSpRBYH7UgB+2Q9Rb&#10;flLXVrNn0IXVQBswDI8JTFptv2DUQ2PW2H3eE8sxkm8UaKvMiiJ0clwU82UOCzu1bKcWoihA1dhj&#10;NE7v/Nj9e2PFroWbRjUrfQN6bESUShDuGNVRxdB8MafjQxG6e7qOXj+es/V3AAAA//8DAFBLAwQU&#10;AAYACAAAACEAcGbWQ+AAAAALAQAADwAAAGRycy9kb3ducmV2LnhtbEyPy07DMBBF90j8gzWV2KDW&#10;oS+3IU4FSCC2Lf2ASewmUeNxFLtN+vdMV7Cb0RzdOTfbja4VV9uHxpOGl1kCwlLpTUOVhuPP53QD&#10;IkQkg60nq+FmA+zyx4cMU+MH2tvrIVaCQyikqKGOsUulDGVtHYaZ7yzx7eR7h5HXvpKmx4HDXSvn&#10;SbKWDhviDzV29qO25flwcRpO38PzajsUX/Go9sv1Ozaq8Detnybj2yuIaMf4B8Ndn9UhZ6fCX8gE&#10;0WqYKqUY5WG14A53IpknCxCFhu1mCTLP5P8O+S8AAAD//wMAUEsBAi0AFAAGAAgAAAAhALaDOJL+&#10;AAAA4QEAABMAAAAAAAAAAAAAAAAAAAAAAFtDb250ZW50X1R5cGVzXS54bWxQSwECLQAUAAYACAAA&#10;ACEAOP0h/9YAAACUAQAACwAAAAAAAAAAAAAAAAAvAQAAX3JlbHMvLnJlbHNQSwECLQAUAAYACAAA&#10;ACEAdJb1sYcCAAAWBQAADgAAAAAAAAAAAAAAAAAuAgAAZHJzL2Uyb0RvYy54bWxQSwECLQAUAAYA&#10;CAAAACEAcGbWQ+AAAAALAQAADwAAAAAAAAAAAAAAAADhBAAAZHJzL2Rvd25yZXYueG1sUEsFBgAA&#10;AAAEAAQA8wAAAO4FAAAAAA==&#10;" stroked="f">
              <v:textbox>
                <w:txbxContent>
                  <w:p w:rsidR="00672F01" w:rsidRDefault="00672F01" w:rsidP="009826B5">
                    <w:pPr>
                      <w:tabs>
                        <w:tab w:val="left" w:pos="906"/>
                      </w:tabs>
                      <w:rPr>
                        <w:lang w:bidi="fa-IR"/>
                      </w:rPr>
                    </w:pPr>
                    <w:r>
                      <w:rPr>
                        <w:rFonts w:cs="B Nazanin" w:hint="cs"/>
                        <w:b/>
                        <w:bCs/>
                        <w:rtl/>
                        <w:lang w:bidi="fa-IR"/>
                      </w:rPr>
                      <w:t xml:space="preserve">                                                         نامه فوق بدون مهردبیرخانه فاقد اعتبارمی باشد</w:t>
                    </w:r>
                  </w:p>
                  <w:p w:rsidR="00672F01" w:rsidRPr="00214E17" w:rsidRDefault="00672F01" w:rsidP="009826B5">
                    <w:pPr>
                      <w:pStyle w:val="Footer"/>
                      <w:pBdr>
                        <w:top w:val="single" w:sz="4" w:space="1" w:color="auto"/>
                      </w:pBdr>
                      <w:rPr>
                        <w:sz w:val="22"/>
                        <w:szCs w:val="22"/>
                        <w:lang w:bidi="fa-IR"/>
                      </w:rPr>
                    </w:pPr>
                  </w:p>
                </w:txbxContent>
              </v:textbox>
            </v:shape>
          </w:pict>
        </mc:Fallback>
      </mc:AlternateContent>
    </w:r>
    <w:r w:rsidR="00AC4B94">
      <w:fldChar w:fldCharType="begin"/>
    </w:r>
    <w:r w:rsidR="00040F38">
      <w:instrText xml:space="preserve"> PAGE   \* MERGEFORMAT </w:instrText>
    </w:r>
    <w:r w:rsidR="00AC4B94">
      <w:fldChar w:fldCharType="separate"/>
    </w:r>
    <w:r w:rsidR="000F11DB">
      <w:rPr>
        <w:noProof/>
        <w:rtl/>
      </w:rPr>
      <w:t>1</w:t>
    </w:r>
    <w:r w:rsidR="00AC4B94">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265" w:rsidRDefault="00977265">
      <w:r>
        <w:separator/>
      </w:r>
    </w:p>
  </w:footnote>
  <w:footnote w:type="continuationSeparator" w:id="0">
    <w:p w:rsidR="00977265" w:rsidRDefault="009772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F01" w:rsidRDefault="00C94829" w:rsidP="00E209DD">
    <w:pPr>
      <w:pStyle w:val="Header"/>
      <w:tabs>
        <w:tab w:val="clear" w:pos="4153"/>
        <w:tab w:val="clear" w:pos="8306"/>
        <w:tab w:val="left" w:pos="9173"/>
      </w:tabs>
      <w:rPr>
        <w:rtl/>
        <w:lang w:bidi="fa-IR"/>
      </w:rPr>
    </w:pPr>
    <w:r>
      <w:rPr>
        <w:rFonts w:ascii="IranNastaliq" w:hAnsi="IranNastaliq" w:cs="IranNastaliq"/>
        <w:b/>
        <w:bCs/>
        <w:noProof/>
        <w:sz w:val="26"/>
        <w:szCs w:val="26"/>
        <w:rtl/>
        <w:lang w:bidi="fa-IR"/>
      </w:rPr>
      <mc:AlternateContent>
        <mc:Choice Requires="wps">
          <w:drawing>
            <wp:anchor distT="0" distB="0" distL="114300" distR="114300" simplePos="0" relativeHeight="251660288" behindDoc="0" locked="0" layoutInCell="1" allowOverlap="1">
              <wp:simplePos x="0" y="0"/>
              <wp:positionH relativeFrom="column">
                <wp:posOffset>-191770</wp:posOffset>
              </wp:positionH>
              <wp:positionV relativeFrom="paragraph">
                <wp:posOffset>157480</wp:posOffset>
              </wp:positionV>
              <wp:extent cx="1353185" cy="122428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1224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2F01" w:rsidRPr="00C94829" w:rsidRDefault="00672F01" w:rsidP="00E209DD">
                          <w:pPr>
                            <w:rPr>
                              <w:sz w:val="22"/>
                              <w:szCs w:val="22"/>
                              <w:rtl/>
                            </w:rPr>
                          </w:pPr>
                          <w:r w:rsidRPr="00C94829">
                            <w:rPr>
                              <w:rFonts w:ascii="IranNastaliq" w:hAnsi="IranNastaliq" w:cs="IranNastaliq"/>
                              <w:b/>
                              <w:bCs/>
                              <w:sz w:val="22"/>
                              <w:szCs w:val="22"/>
                              <w:rtl/>
                              <w:lang w:bidi="fa-IR"/>
                            </w:rPr>
                            <w:t>تاريخ :</w:t>
                          </w:r>
                        </w:p>
                        <w:p w:rsidR="00672F01" w:rsidRPr="00C94829" w:rsidRDefault="00672F01" w:rsidP="00E209DD">
                          <w:pPr>
                            <w:rPr>
                              <w:sz w:val="22"/>
                              <w:szCs w:val="22"/>
                            </w:rPr>
                          </w:pPr>
                          <w:r w:rsidRPr="00C94829">
                            <w:rPr>
                              <w:rFonts w:ascii="IranNastaliq" w:hAnsi="IranNastaliq" w:cs="IranNastaliq" w:hint="cs"/>
                              <w:sz w:val="22"/>
                              <w:szCs w:val="22"/>
                              <w:rtl/>
                              <w:lang w:bidi="fa-IR"/>
                            </w:rPr>
                            <w:t xml:space="preserve">    </w:t>
                          </w:r>
                          <w:r w:rsidRPr="00C94829">
                            <w:rPr>
                              <w:rFonts w:ascii="IranNastaliq" w:hAnsi="IranNastaliq" w:cs="IranNastaliq" w:hint="cs"/>
                              <w:b/>
                              <w:bCs/>
                              <w:sz w:val="22"/>
                              <w:szCs w:val="22"/>
                              <w:rtl/>
                              <w:lang w:bidi="fa-IR"/>
                            </w:rPr>
                            <w:t>شماره :</w:t>
                          </w:r>
                        </w:p>
                        <w:p w:rsidR="00672F01" w:rsidRDefault="00672F01" w:rsidP="00E209DD">
                          <w:r w:rsidRPr="00C94829">
                            <w:rPr>
                              <w:rFonts w:ascii="IranNastaliq" w:hAnsi="IranNastaliq" w:cs="IranNastaliq" w:hint="cs"/>
                              <w:b/>
                              <w:bCs/>
                              <w:sz w:val="22"/>
                              <w:szCs w:val="22"/>
                              <w:rtl/>
                              <w:lang w:bidi="fa-IR"/>
                            </w:rPr>
                            <w:t>پیوست</w:t>
                          </w:r>
                          <w:r w:rsidRPr="00FE7E5B">
                            <w:rPr>
                              <w:rFonts w:ascii="IranNastaliq" w:hAnsi="IranNastaliq" w:cs="IranNastaliq" w:hint="cs"/>
                              <w:b/>
                              <w:bCs/>
                              <w:sz w:val="26"/>
                              <w:szCs w:val="26"/>
                              <w:rtl/>
                              <w:lang w:bidi="fa-IR"/>
                            </w:rPr>
                            <w:t>:</w:t>
                          </w:r>
                          <w:r>
                            <w:rPr>
                              <w:rFonts w:ascii="IranNastaliq" w:hAnsi="IranNastaliq" w:cs="IranNastaliq" w:hint="cs"/>
                              <w:b/>
                              <w:bCs/>
                              <w:sz w:val="26"/>
                              <w:szCs w:val="26"/>
                              <w:rtl/>
                              <w:lang w:bidi="fa-I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1pt;margin-top:12.4pt;width:106.55pt;height:9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86hQIAABAFAAAOAAAAZHJzL2Uyb0RvYy54bWysVNtu2zAMfR+wfxD0nvpSp42NOsXaLsOA&#10;7gK0+wBFkmNhtqhJSuxu2L+Pkps03QUYhvlBFkXq8HJIXVyOfUd20joFuqbZSUqJ1ByE0puafrpf&#10;zRaUOM+0YB1oWdMH6ejl8uWLi8FUMocWOiEtQRDtqsHUtPXeVEnieCt75k7ASI3KBmzPPIp2kwjL&#10;BkTvuyRP07NkACuMBS6dw9ObSUmXEb9pJPcfmsZJT7qaYmw+rjau67AmywtWbSwzreKPYbB/iKJn&#10;SqPTA9QN84xsrfoFqlfcgoPGn3DoE2gaxWXMAbPJ0p+yuWuZkTEXLI4zhzK5/wfL3+8+WqJETU8p&#10;0axHiu7l6MkVjCQL1RmMq9DozqCZH/EYWY6ZOnML/LMjGq5bpjfylbUwtJIJjC7eTI6uTjgugKyH&#10;dyDQDdt6iEBjY/tQOiwGQXRk6eHATAiFB5en89NsMaeEoy7L8yJfRO4SVu2vG+v8Gwk9CZuaWqQ+&#10;wrPdrfOYCJruTYI3B50SK9V1UbCb9XVnyY5hm6ziF3LHK8/MOh2MNYRrk3o6wSjRR9CFeCPt38os&#10;L9KrvJytzhbns2JVzGflebqYpVl5VZ6lRVncrL6HALOiapUQUt8qLfctmBV/R/HjMEzNE5uQDDUt&#10;5/l84uiPSabx+12SvfI4kZ3qa7o4GLEqMPtaC0ybVZ6pbtonz8OPJcMa7P+xKrEPAvVTE/hxPSJK&#10;aI41iAfsCAvIF9KOzwhuWrBfKRlwJGvqvmyZlZR0bzV2VZkVRZjhKBTz8xwFe6xZH2uY5ghVU0/J&#10;tL3209xvjVWbFj1NfazhFXZio2KPPEWFKQQBxy4m8/hEhLk+lqPV00O2/AEAAP//AwBQSwMEFAAG&#10;AAgAAAAhAMuW0wHeAAAACgEAAA8AAABkcnMvZG93bnJldi54bWxMj8FuwjAMhu+T9g6RkXaZIKVj&#10;LXRN0TZp064wHsBtQlvROFUTaHn7mdM42v70+/vz7WQ7cTGDbx0pWC4iEIYqp1uqFRx+v+ZrED4g&#10;aewcGQVX42FbPD7kmGk30s5c9qEWHEI+QwVNCH0mpa8aY9EvXG+Ib0c3WAw8DrXUA44cbjsZR1Ei&#10;LbbEHxrszWdjqtP+bBUcf8bn181YfodDulslH9impbsq9TSb3t9ABDOFfxhu+qwOBTuV7kzai07B&#10;/CWKGVUQr7jCDVjHGxAlL5ZpArLI5X2F4g8AAP//AwBQSwECLQAUAAYACAAAACEAtoM4kv4AAADh&#10;AQAAEwAAAAAAAAAAAAAAAAAAAAAAW0NvbnRlbnRfVHlwZXNdLnhtbFBLAQItABQABgAIAAAAIQA4&#10;/SH/1gAAAJQBAAALAAAAAAAAAAAAAAAAAC8BAABfcmVscy8ucmVsc1BLAQItABQABgAIAAAAIQBS&#10;v/86hQIAABAFAAAOAAAAAAAAAAAAAAAAAC4CAABkcnMvZTJvRG9jLnhtbFBLAQItABQABgAIAAAA&#10;IQDLltMB3gAAAAoBAAAPAAAAAAAAAAAAAAAAAN8EAABkcnMvZG93bnJldi54bWxQSwUGAAAAAAQA&#10;BADzAAAA6gUAAAAA&#10;" stroked="f">
              <v:textbox>
                <w:txbxContent>
                  <w:p w:rsidR="00672F01" w:rsidRPr="00C94829" w:rsidRDefault="00672F01" w:rsidP="00E209DD">
                    <w:pPr>
                      <w:rPr>
                        <w:sz w:val="22"/>
                        <w:szCs w:val="22"/>
                        <w:rtl/>
                      </w:rPr>
                    </w:pPr>
                    <w:r w:rsidRPr="00C94829">
                      <w:rPr>
                        <w:rFonts w:ascii="IranNastaliq" w:hAnsi="IranNastaliq" w:cs="IranNastaliq"/>
                        <w:b/>
                        <w:bCs/>
                        <w:sz w:val="22"/>
                        <w:szCs w:val="22"/>
                        <w:rtl/>
                        <w:lang w:bidi="fa-IR"/>
                      </w:rPr>
                      <w:t>تاريخ :</w:t>
                    </w:r>
                  </w:p>
                  <w:p w:rsidR="00672F01" w:rsidRPr="00C94829" w:rsidRDefault="00672F01" w:rsidP="00E209DD">
                    <w:pPr>
                      <w:rPr>
                        <w:sz w:val="22"/>
                        <w:szCs w:val="22"/>
                      </w:rPr>
                    </w:pPr>
                    <w:r w:rsidRPr="00C94829">
                      <w:rPr>
                        <w:rFonts w:ascii="IranNastaliq" w:hAnsi="IranNastaliq" w:cs="IranNastaliq" w:hint="cs"/>
                        <w:sz w:val="22"/>
                        <w:szCs w:val="22"/>
                        <w:rtl/>
                        <w:lang w:bidi="fa-IR"/>
                      </w:rPr>
                      <w:t xml:space="preserve">    </w:t>
                    </w:r>
                    <w:r w:rsidRPr="00C94829">
                      <w:rPr>
                        <w:rFonts w:ascii="IranNastaliq" w:hAnsi="IranNastaliq" w:cs="IranNastaliq" w:hint="cs"/>
                        <w:b/>
                        <w:bCs/>
                        <w:sz w:val="22"/>
                        <w:szCs w:val="22"/>
                        <w:rtl/>
                        <w:lang w:bidi="fa-IR"/>
                      </w:rPr>
                      <w:t>شماره :</w:t>
                    </w:r>
                  </w:p>
                  <w:p w:rsidR="00672F01" w:rsidRDefault="00672F01" w:rsidP="00E209DD">
                    <w:r w:rsidRPr="00C94829">
                      <w:rPr>
                        <w:rFonts w:ascii="IranNastaliq" w:hAnsi="IranNastaliq" w:cs="IranNastaliq" w:hint="cs"/>
                        <w:b/>
                        <w:bCs/>
                        <w:sz w:val="22"/>
                        <w:szCs w:val="22"/>
                        <w:rtl/>
                        <w:lang w:bidi="fa-IR"/>
                      </w:rPr>
                      <w:t>پیوست</w:t>
                    </w:r>
                    <w:r w:rsidRPr="00FE7E5B">
                      <w:rPr>
                        <w:rFonts w:ascii="IranNastaliq" w:hAnsi="IranNastaliq" w:cs="IranNastaliq" w:hint="cs"/>
                        <w:b/>
                        <w:bCs/>
                        <w:sz w:val="26"/>
                        <w:szCs w:val="26"/>
                        <w:rtl/>
                        <w:lang w:bidi="fa-IR"/>
                      </w:rPr>
                      <w:t>:</w:t>
                    </w:r>
                    <w:r>
                      <w:rPr>
                        <w:rFonts w:ascii="IranNastaliq" w:hAnsi="IranNastaliq" w:cs="IranNastaliq" w:hint="cs"/>
                        <w:b/>
                        <w:bCs/>
                        <w:sz w:val="26"/>
                        <w:szCs w:val="26"/>
                        <w:rtl/>
                        <w:lang w:bidi="fa-IR"/>
                      </w:rPr>
                      <w:t xml:space="preserve">  </w:t>
                    </w:r>
                  </w:p>
                </w:txbxContent>
              </v:textbox>
            </v:shape>
          </w:pict>
        </mc:Fallback>
      </mc:AlternateContent>
    </w:r>
    <w:r w:rsidR="00672F01">
      <w:rPr>
        <w:rtl/>
        <w:lang w:bidi="fa-IR"/>
      </w:rPr>
      <w:tab/>
    </w:r>
  </w:p>
  <w:p w:rsidR="00672F01" w:rsidRPr="005628B8" w:rsidRDefault="00672F01" w:rsidP="00E209DD">
    <w:pPr>
      <w:jc w:val="center"/>
      <w:rPr>
        <w:rFonts w:ascii="IranNastaliq" w:hAnsi="IranNastaliq" w:cs="IranNastaliq"/>
        <w:b/>
        <w:bCs/>
        <w:sz w:val="26"/>
        <w:szCs w:val="26"/>
        <w:lang w:bidi="fa-IR"/>
      </w:rPr>
    </w:pPr>
    <w:r>
      <w:rPr>
        <w:rFonts w:ascii="IranNastaliq" w:hAnsi="IranNastaliq" w:cs="IranNastaliq"/>
        <w:noProof/>
        <w:sz w:val="20"/>
        <w:szCs w:val="20"/>
        <w:lang w:bidi="fa-IR"/>
      </w:rPr>
      <w:drawing>
        <wp:anchor distT="0" distB="0" distL="114300" distR="114300" simplePos="0" relativeHeight="251657728" behindDoc="0" locked="0" layoutInCell="1" allowOverlap="1">
          <wp:simplePos x="0" y="0"/>
          <wp:positionH relativeFrom="column">
            <wp:posOffset>5080635</wp:posOffset>
          </wp:positionH>
          <wp:positionV relativeFrom="paragraph">
            <wp:posOffset>29845</wp:posOffset>
          </wp:positionV>
          <wp:extent cx="1057275" cy="647700"/>
          <wp:effectExtent l="19050" t="0" r="9525" b="0"/>
          <wp:wrapSquare wrapText="bothSides"/>
          <wp:docPr id="22" name="Picture 2" descr="ar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3"/>
                  <pic:cNvPicPr>
                    <a:picLocks noChangeAspect="1" noChangeArrowheads="1"/>
                  </pic:cNvPicPr>
                </pic:nvPicPr>
                <pic:blipFill>
                  <a:blip r:embed="rId1"/>
                  <a:srcRect/>
                  <a:stretch>
                    <a:fillRect/>
                  </a:stretch>
                </pic:blipFill>
                <pic:spPr bwMode="auto">
                  <a:xfrm>
                    <a:off x="0" y="0"/>
                    <a:ext cx="1057275" cy="647700"/>
                  </a:xfrm>
                  <a:prstGeom prst="rect">
                    <a:avLst/>
                  </a:prstGeom>
                  <a:noFill/>
                </pic:spPr>
              </pic:pic>
            </a:graphicData>
          </a:graphic>
        </wp:anchor>
      </w:drawing>
    </w:r>
    <w:r w:rsidR="00C94829">
      <w:rPr>
        <w:rFonts w:ascii="IranNastaliq" w:hAnsi="IranNastaliq" w:cs="IranNastaliq"/>
        <w:noProof/>
        <w:sz w:val="20"/>
        <w:szCs w:val="20"/>
        <w:lang w:bidi="fa-IR"/>
      </w:rPr>
      <mc:AlternateContent>
        <mc:Choice Requires="wps">
          <w:drawing>
            <wp:anchor distT="0" distB="0" distL="114300" distR="114300" simplePos="0" relativeHeight="251663360" behindDoc="0" locked="0" layoutInCell="1" allowOverlap="1">
              <wp:simplePos x="0" y="0"/>
              <wp:positionH relativeFrom="column">
                <wp:posOffset>4770755</wp:posOffset>
              </wp:positionH>
              <wp:positionV relativeFrom="paragraph">
                <wp:posOffset>582295</wp:posOffset>
              </wp:positionV>
              <wp:extent cx="1644015" cy="117983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1179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2F01" w:rsidRDefault="00672F01" w:rsidP="009826B5">
                          <w:pPr>
                            <w:jc w:val="center"/>
                            <w:rPr>
                              <w:rtl/>
                              <w:lang w:bidi="fa-IR"/>
                            </w:rPr>
                          </w:pPr>
                          <w:r w:rsidRPr="009826B5">
                            <w:rPr>
                              <w:rFonts w:ascii="IranNastaliq" w:hAnsi="IranNastaliq" w:cs="IranNastaliq"/>
                              <w:sz w:val="20"/>
                              <w:szCs w:val="20"/>
                              <w:rtl/>
                            </w:rPr>
                            <w:t>دانش</w:t>
                          </w:r>
                          <w:r w:rsidRPr="009826B5">
                            <w:rPr>
                              <w:rFonts w:ascii="IranNastaliq" w:hAnsi="IranNastaliq" w:cs="IranNastaliq" w:hint="cs"/>
                              <w:sz w:val="20"/>
                              <w:szCs w:val="20"/>
                              <w:rtl/>
                            </w:rPr>
                            <w:t>گاه</w:t>
                          </w:r>
                          <w:r w:rsidRPr="009826B5">
                            <w:rPr>
                              <w:rFonts w:ascii="IranNastaliq" w:hAnsi="IranNastaliq" w:cs="IranNastaliq"/>
                              <w:sz w:val="20"/>
                              <w:szCs w:val="20"/>
                              <w:rtl/>
                            </w:rPr>
                            <w:t xml:space="preserve"> علوم پزشكي و خدمات بهداشتي</w:t>
                          </w:r>
                          <w:r w:rsidRPr="009826B5">
                            <w:rPr>
                              <w:rFonts w:ascii="IranNastaliq" w:hAnsi="IranNastaliq" w:cs="IranNastaliq" w:hint="cs"/>
                              <w:sz w:val="20"/>
                              <w:szCs w:val="20"/>
                              <w:rtl/>
                            </w:rPr>
                            <w:t xml:space="preserve"> </w:t>
                          </w:r>
                          <w:r w:rsidRPr="009826B5">
                            <w:rPr>
                              <w:rFonts w:ascii="IranNastaliq" w:hAnsi="IranNastaliq" w:cs="IranNastaliq"/>
                              <w:sz w:val="20"/>
                              <w:szCs w:val="20"/>
                              <w:rtl/>
                            </w:rPr>
                            <w:t xml:space="preserve"> درماني</w:t>
                          </w:r>
                          <w:r w:rsidRPr="009826B5">
                            <w:rPr>
                              <w:rFonts w:ascii="IranNastaliq" w:hAnsi="IranNastaliq" w:cs="IranNastaliq" w:hint="cs"/>
                              <w:sz w:val="20"/>
                              <w:szCs w:val="20"/>
                              <w:rtl/>
                            </w:rPr>
                            <w:t xml:space="preserve"> البرز</w:t>
                          </w:r>
                        </w:p>
                        <w:p w:rsidR="00672F01" w:rsidRDefault="00672F01" w:rsidP="009826B5">
                          <w:pPr>
                            <w:jc w:val="center"/>
                            <w:rPr>
                              <w:rtl/>
                              <w:lang w:bidi="fa-IR"/>
                            </w:rPr>
                          </w:pPr>
                          <w:r>
                            <w:rPr>
                              <w:rFonts w:ascii="IranNastaliq" w:hAnsi="IranNastaliq" w:cs="IranNastaliq" w:hint="cs"/>
                              <w:sz w:val="20"/>
                              <w:szCs w:val="20"/>
                              <w:rtl/>
                              <w:lang w:bidi="fa-IR"/>
                            </w:rPr>
                            <w:t>معاونت توسعه مدیریت و منابع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27" type="#_x0000_t202" style="position:absolute;left:0;text-align:left;margin-left:375.65pt;margin-top:45.85pt;width:129.45pt;height:92.9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Mt+hAIAABcFAAAOAAAAZHJzL2Uyb0RvYy54bWysVNmO0zAUfUfiHyy/d7KQLomajqYdgpCG&#10;RZrhA9zYaSwc29hukwHx71w7bacMICFEHhwv1+cu51wvr4dOoAMzlitZ4uQqxojJWlEudyX+9FBN&#10;FhhZRyQlQklW4kdm8fXq5YtlrwuWqlYJygwCEGmLXpe4dU4XUWTrlnXEXinNJBw2ynTEwdLsImpI&#10;D+idiNI4nkW9MlQbVTNrYfd2PMSrgN80rHYfmsYyh0SJITYXRhPGrR+j1ZIUO0N0y+tjGOQfougI&#10;l+D0DHVLHEF7w3+B6nhtlFWNu6pVF6mm4TULOUA2Sfwsm/uWaBZygeJYfS6T/X+w9fvDR4M4LXGK&#10;kSQdUPTABofWakBTX51e2wKM7jWYuQG2geWQqdV3qv5skVSblsgduzFG9S0jFKJL/M3o4uqIYz3I&#10;tn+nKLghe6cC0NCYzpcOioEAHVh6PDPjQ6m9y1mWxckUoxrOkmSeL14F7iJSnK5rY90bpjrkJyU2&#10;QH2AJ4c763w4pDiZeG9WCU4rLkRYmN12Iww6EJBJFb6QwTMzIb2xVP7aiDjuQJTgw5/5eAPt3/Ik&#10;zeJ1mk+q2WI+yapsOsnn8WISJ/k6n8VZnt1W332ASVa0nFIm77hkJwkm2d9RfGyGUTxBhKgvcT5N&#10;pyNHf0wyDt/vkuy4g44UvCvx4mxECs/sa0khbVI4wsU4j34OP1QZanD6h6oEHXjqRxG4YTsEwQWR&#10;eI1sFX0EYRgFtAH78JrApFXmK0Y9dGaJ7Zc9MQwj8VaCuPIEtACtHBbZdJ7CwlyebC9PiKwBqsQO&#10;o3G6cWP777XhuxY8neR8A4KseJDKU1RHGUP3hZyOL4Vv78t1sHp6z1Y/AAAA//8DAFBLAwQUAAYA&#10;CAAAACEAnxm/5t8AAAALAQAADwAAAGRycy9kb3ducmV2LnhtbEyPy07DMBBF90j8gzVI7KidoJAS&#10;4lQVFRsWSBQkunTjSRzhl2w3DX+Pu4Ll6B7de6bdLEaTGUOcnOVQrBgQtL2Tkx05fH683K2BxCSs&#10;FNpZ5PCDETbd9VUrGunO9h3nfRpJLrGxERxUSr6hNPYKjYgr59HmbHDBiJTPMFIZxDmXG01Lxh6o&#10;EZPNC0p4fFbYf+9PhsOXUZPchbfDIPW8ex22lV+C5/z2Ztk+AUm4pD8YLvpZHbrsdHQnKyPRHOqq&#10;uM8oh8eiBnIBWMFKIEcOZV1XQLuW/v+h+wUAAP//AwBQSwECLQAUAAYACAAAACEAtoM4kv4AAADh&#10;AQAAEwAAAAAAAAAAAAAAAAAAAAAAW0NvbnRlbnRfVHlwZXNdLnhtbFBLAQItABQABgAIAAAAIQA4&#10;/SH/1gAAAJQBAAALAAAAAAAAAAAAAAAAAC8BAABfcmVscy8ucmVsc1BLAQItABQABgAIAAAAIQCc&#10;QMt+hAIAABcFAAAOAAAAAAAAAAAAAAAAAC4CAABkcnMvZTJvRG9jLnhtbFBLAQItABQABgAIAAAA&#10;IQCfGb/m3wAAAAsBAAAPAAAAAAAAAAAAAAAAAN4EAABkcnMvZG93bnJldi54bWxQSwUGAAAAAAQA&#10;BADzAAAA6gUAAAAA&#10;" stroked="f">
              <v:textbox style="mso-fit-shape-to-text:t">
                <w:txbxContent>
                  <w:p w:rsidR="00672F01" w:rsidRDefault="00672F01" w:rsidP="009826B5">
                    <w:pPr>
                      <w:jc w:val="center"/>
                      <w:rPr>
                        <w:rtl/>
                        <w:lang w:bidi="fa-IR"/>
                      </w:rPr>
                    </w:pPr>
                    <w:r w:rsidRPr="009826B5">
                      <w:rPr>
                        <w:rFonts w:ascii="IranNastaliq" w:hAnsi="IranNastaliq" w:cs="IranNastaliq"/>
                        <w:sz w:val="20"/>
                        <w:szCs w:val="20"/>
                        <w:rtl/>
                      </w:rPr>
                      <w:t>دانش</w:t>
                    </w:r>
                    <w:r w:rsidRPr="009826B5">
                      <w:rPr>
                        <w:rFonts w:ascii="IranNastaliq" w:hAnsi="IranNastaliq" w:cs="IranNastaliq" w:hint="cs"/>
                        <w:sz w:val="20"/>
                        <w:szCs w:val="20"/>
                        <w:rtl/>
                      </w:rPr>
                      <w:t>گاه</w:t>
                    </w:r>
                    <w:r w:rsidRPr="009826B5">
                      <w:rPr>
                        <w:rFonts w:ascii="IranNastaliq" w:hAnsi="IranNastaliq" w:cs="IranNastaliq"/>
                        <w:sz w:val="20"/>
                        <w:szCs w:val="20"/>
                        <w:rtl/>
                      </w:rPr>
                      <w:t xml:space="preserve"> علوم پزشكي و خدمات بهداشتي</w:t>
                    </w:r>
                    <w:r w:rsidRPr="009826B5">
                      <w:rPr>
                        <w:rFonts w:ascii="IranNastaliq" w:hAnsi="IranNastaliq" w:cs="IranNastaliq" w:hint="cs"/>
                        <w:sz w:val="20"/>
                        <w:szCs w:val="20"/>
                        <w:rtl/>
                      </w:rPr>
                      <w:t xml:space="preserve"> </w:t>
                    </w:r>
                    <w:r w:rsidRPr="009826B5">
                      <w:rPr>
                        <w:rFonts w:ascii="IranNastaliq" w:hAnsi="IranNastaliq" w:cs="IranNastaliq"/>
                        <w:sz w:val="20"/>
                        <w:szCs w:val="20"/>
                        <w:rtl/>
                      </w:rPr>
                      <w:t xml:space="preserve"> درماني</w:t>
                    </w:r>
                    <w:r w:rsidRPr="009826B5">
                      <w:rPr>
                        <w:rFonts w:ascii="IranNastaliq" w:hAnsi="IranNastaliq" w:cs="IranNastaliq" w:hint="cs"/>
                        <w:sz w:val="20"/>
                        <w:szCs w:val="20"/>
                        <w:rtl/>
                      </w:rPr>
                      <w:t xml:space="preserve"> البرز</w:t>
                    </w:r>
                  </w:p>
                  <w:p w:rsidR="00672F01" w:rsidRDefault="00672F01" w:rsidP="009826B5">
                    <w:pPr>
                      <w:jc w:val="center"/>
                      <w:rPr>
                        <w:rtl/>
                        <w:lang w:bidi="fa-IR"/>
                      </w:rPr>
                    </w:pPr>
                    <w:r>
                      <w:rPr>
                        <w:rFonts w:ascii="IranNastaliq" w:hAnsi="IranNastaliq" w:cs="IranNastaliq" w:hint="cs"/>
                        <w:sz w:val="20"/>
                        <w:szCs w:val="20"/>
                        <w:rtl/>
                        <w:lang w:bidi="fa-IR"/>
                      </w:rPr>
                      <w:t>معاونت توسعه مدیریت و منابع</w:t>
                    </w:r>
                  </w:p>
                </w:txbxContent>
              </v:textbox>
            </v:shape>
          </w:pict>
        </mc:Fallback>
      </mc:AlternateContent>
    </w:r>
    <w:r>
      <w:rPr>
        <w:rFonts w:ascii="IranNastaliq" w:hAnsi="IranNastaliq" w:cs="IranNastaliq"/>
        <w:sz w:val="44"/>
        <w:szCs w:val="44"/>
      </w:rPr>
      <w:t xml:space="preserve">    </w:t>
    </w:r>
    <w:r w:rsidRPr="00E07215">
      <w:rPr>
        <w:rFonts w:ascii="IranNastaliq" w:hAnsi="IranNastaliq" w:cs="IranNastaliq" w:hint="cs"/>
        <w:sz w:val="44"/>
        <w:szCs w:val="44"/>
        <w:rtl/>
      </w:rPr>
      <w:t>بس</w:t>
    </w:r>
    <w:r>
      <w:rPr>
        <w:rFonts w:ascii="IranNastaliq" w:hAnsi="IranNastaliq" w:cs="IranNastaliq" w:hint="cs"/>
        <w:sz w:val="44"/>
        <w:szCs w:val="44"/>
        <w:rtl/>
        <w:lang w:bidi="fa-IR"/>
      </w:rPr>
      <w:t>م</w:t>
    </w:r>
    <w:r w:rsidRPr="00E07215">
      <w:rPr>
        <w:rFonts w:ascii="IranNastaliq" w:hAnsi="IranNastaliq" w:cs="IranNastaliq" w:hint="cs"/>
        <w:sz w:val="44"/>
        <w:szCs w:val="44"/>
        <w:rtl/>
      </w:rPr>
      <w:t>ه تعالي</w:t>
    </w:r>
    <w:bookmarkStart w:id="2" w:name="letterDate"/>
    <w:bookmarkEnd w:id="2"/>
  </w:p>
  <w:p w:rsidR="00672F01" w:rsidRDefault="00672F01" w:rsidP="00921E26">
    <w:pPr>
      <w:tabs>
        <w:tab w:val="left" w:pos="720"/>
        <w:tab w:val="left" w:pos="1440"/>
        <w:tab w:val="left" w:pos="2160"/>
        <w:tab w:val="left" w:pos="2880"/>
        <w:tab w:val="left" w:pos="3600"/>
        <w:tab w:val="left" w:pos="4320"/>
        <w:tab w:val="left" w:pos="5040"/>
        <w:tab w:val="left" w:pos="8306"/>
      </w:tabs>
      <w:rPr>
        <w:rFonts w:ascii="IranNastaliq" w:hAnsi="IranNastaliq" w:cs="IranNastaliq"/>
        <w:b/>
        <w:bCs/>
        <w:sz w:val="26"/>
        <w:szCs w:val="26"/>
        <w:rtl/>
        <w:lang w:bidi="fa-IR"/>
      </w:rPr>
    </w:pPr>
    <w:r>
      <w:rPr>
        <w:rFonts w:ascii="IranNastaliq" w:hAnsi="IranNastaliq" w:cs="IranNastaliq"/>
        <w:sz w:val="44"/>
        <w:szCs w:val="44"/>
        <w:rtl/>
        <w:lang w:bidi="fa-IR"/>
      </w:rPr>
      <w:tab/>
    </w:r>
    <w:r>
      <w:rPr>
        <w:rFonts w:ascii="IranNastaliq" w:hAnsi="IranNastaliq" w:cs="IranNastaliq"/>
        <w:sz w:val="44"/>
        <w:szCs w:val="44"/>
        <w:rtl/>
        <w:lang w:bidi="fa-IR"/>
      </w:rPr>
      <w:tab/>
    </w:r>
    <w:r>
      <w:rPr>
        <w:rFonts w:ascii="IranNastaliq" w:hAnsi="IranNastaliq" w:cs="IranNastaliq"/>
        <w:sz w:val="44"/>
        <w:szCs w:val="44"/>
        <w:rtl/>
        <w:lang w:bidi="fa-IR"/>
      </w:rPr>
      <w:tab/>
    </w:r>
    <w:r>
      <w:rPr>
        <w:rFonts w:ascii="IranNastaliq" w:hAnsi="IranNastaliq" w:cs="IranNastaliq"/>
        <w:sz w:val="44"/>
        <w:szCs w:val="44"/>
        <w:rtl/>
        <w:lang w:bidi="fa-IR"/>
      </w:rPr>
      <w:tab/>
    </w:r>
    <w:r>
      <w:rPr>
        <w:rFonts w:ascii="IranNastaliq" w:hAnsi="IranNastaliq" w:cs="IranNastaliq"/>
        <w:sz w:val="44"/>
        <w:szCs w:val="44"/>
        <w:rtl/>
        <w:lang w:bidi="fa-IR"/>
      </w:rPr>
      <w:tab/>
    </w:r>
    <w:r>
      <w:rPr>
        <w:rFonts w:ascii="IranNastaliq" w:hAnsi="IranNastaliq" w:cs="IranNastaliq"/>
        <w:sz w:val="44"/>
        <w:szCs w:val="44"/>
        <w:rtl/>
        <w:lang w:bidi="fa-IR"/>
      </w:rPr>
      <w:tab/>
    </w:r>
    <w:r>
      <w:rPr>
        <w:rFonts w:ascii="IranNastaliq" w:hAnsi="IranNastaliq" w:cs="IranNastaliq"/>
        <w:sz w:val="44"/>
        <w:szCs w:val="44"/>
        <w:rtl/>
        <w:lang w:bidi="fa-IR"/>
      </w:rPr>
      <w:tab/>
    </w:r>
    <w:r>
      <w:rPr>
        <w:rFonts w:ascii="IranNastaliq" w:hAnsi="IranNastaliq" w:cs="IranNastaliq"/>
        <w:sz w:val="44"/>
        <w:szCs w:val="44"/>
        <w:rtl/>
        <w:lang w:bidi="fa-IR"/>
      </w:rPr>
      <w:tab/>
    </w:r>
  </w:p>
  <w:p w:rsidR="00672F01" w:rsidRPr="00921E26" w:rsidRDefault="00672F01" w:rsidP="00921E26">
    <w:pPr>
      <w:tabs>
        <w:tab w:val="left" w:pos="720"/>
        <w:tab w:val="left" w:pos="1440"/>
        <w:tab w:val="left" w:pos="2160"/>
        <w:tab w:val="left" w:pos="2880"/>
        <w:tab w:val="left" w:pos="3600"/>
        <w:tab w:val="left" w:pos="4320"/>
        <w:tab w:val="left" w:pos="5040"/>
        <w:tab w:val="left" w:pos="8306"/>
      </w:tabs>
      <w:rPr>
        <w:rFonts w:ascii="IranNastaliq" w:hAnsi="IranNastaliq" w:cs="IranNastaliq"/>
        <w:b/>
        <w:bCs/>
        <w:sz w:val="12"/>
        <w:szCs w:val="12"/>
        <w:lang w:bidi="fa-I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11FB1"/>
    <w:multiLevelType w:val="hybridMultilevel"/>
    <w:tmpl w:val="3F1ED14E"/>
    <w:lvl w:ilvl="0" w:tplc="0409000F">
      <w:start w:val="1"/>
      <w:numFmt w:val="decimal"/>
      <w:lvlText w:val="%1."/>
      <w:lvlJc w:val="left"/>
      <w:pPr>
        <w:ind w:left="338" w:hanging="360"/>
      </w:pPr>
      <w:rPr>
        <w:rFonts w:hint="default"/>
      </w:rPr>
    </w:lvl>
    <w:lvl w:ilvl="1" w:tplc="04090019" w:tentative="1">
      <w:start w:val="1"/>
      <w:numFmt w:val="lowerLetter"/>
      <w:lvlText w:val="%2."/>
      <w:lvlJc w:val="left"/>
      <w:pPr>
        <w:ind w:left="1058" w:hanging="360"/>
      </w:pPr>
    </w:lvl>
    <w:lvl w:ilvl="2" w:tplc="0409001B" w:tentative="1">
      <w:start w:val="1"/>
      <w:numFmt w:val="lowerRoman"/>
      <w:lvlText w:val="%3."/>
      <w:lvlJc w:val="right"/>
      <w:pPr>
        <w:ind w:left="1778" w:hanging="180"/>
      </w:pPr>
    </w:lvl>
    <w:lvl w:ilvl="3" w:tplc="0409000F" w:tentative="1">
      <w:start w:val="1"/>
      <w:numFmt w:val="decimal"/>
      <w:lvlText w:val="%4."/>
      <w:lvlJc w:val="left"/>
      <w:pPr>
        <w:ind w:left="2498" w:hanging="360"/>
      </w:pPr>
    </w:lvl>
    <w:lvl w:ilvl="4" w:tplc="04090019" w:tentative="1">
      <w:start w:val="1"/>
      <w:numFmt w:val="lowerLetter"/>
      <w:lvlText w:val="%5."/>
      <w:lvlJc w:val="left"/>
      <w:pPr>
        <w:ind w:left="3218" w:hanging="360"/>
      </w:pPr>
    </w:lvl>
    <w:lvl w:ilvl="5" w:tplc="0409001B" w:tentative="1">
      <w:start w:val="1"/>
      <w:numFmt w:val="lowerRoman"/>
      <w:lvlText w:val="%6."/>
      <w:lvlJc w:val="right"/>
      <w:pPr>
        <w:ind w:left="3938" w:hanging="180"/>
      </w:pPr>
    </w:lvl>
    <w:lvl w:ilvl="6" w:tplc="0409000F" w:tentative="1">
      <w:start w:val="1"/>
      <w:numFmt w:val="decimal"/>
      <w:lvlText w:val="%7."/>
      <w:lvlJc w:val="left"/>
      <w:pPr>
        <w:ind w:left="4658" w:hanging="360"/>
      </w:pPr>
    </w:lvl>
    <w:lvl w:ilvl="7" w:tplc="04090019" w:tentative="1">
      <w:start w:val="1"/>
      <w:numFmt w:val="lowerLetter"/>
      <w:lvlText w:val="%8."/>
      <w:lvlJc w:val="left"/>
      <w:pPr>
        <w:ind w:left="5378" w:hanging="360"/>
      </w:pPr>
    </w:lvl>
    <w:lvl w:ilvl="8" w:tplc="0409001B" w:tentative="1">
      <w:start w:val="1"/>
      <w:numFmt w:val="lowerRoman"/>
      <w:lvlText w:val="%9."/>
      <w:lvlJc w:val="right"/>
      <w:pPr>
        <w:ind w:left="6098" w:hanging="180"/>
      </w:pPr>
    </w:lvl>
  </w:abstractNum>
  <w:abstractNum w:abstractNumId="1" w15:restartNumberingAfterBreak="0">
    <w:nsid w:val="16D81FA4"/>
    <w:multiLevelType w:val="hybridMultilevel"/>
    <w:tmpl w:val="D2A2328C"/>
    <w:lvl w:ilvl="0" w:tplc="58B8FF6E">
      <w:start w:val="1"/>
      <w:numFmt w:val="decimal"/>
      <w:lvlText w:val="%1.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6C707F"/>
    <w:multiLevelType w:val="hybridMultilevel"/>
    <w:tmpl w:val="9E5813FE"/>
    <w:lvl w:ilvl="0" w:tplc="E02693C0">
      <w:start w:val="1"/>
      <w:numFmt w:val="decimal"/>
      <w:lvlText w:val="%1.17"/>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A50AD"/>
    <w:multiLevelType w:val="hybridMultilevel"/>
    <w:tmpl w:val="A204213C"/>
    <w:lvl w:ilvl="0" w:tplc="D1D8057E">
      <w:start w:val="1"/>
      <w:numFmt w:val="decimal"/>
      <w:lvlText w:val="%1.7"/>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B2CD6"/>
    <w:multiLevelType w:val="hybridMultilevel"/>
    <w:tmpl w:val="4690838E"/>
    <w:lvl w:ilvl="0" w:tplc="BFFA8C34">
      <w:start w:val="1"/>
      <w:numFmt w:val="decimal"/>
      <w:lvlText w:val="%1.9"/>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D79DA"/>
    <w:multiLevelType w:val="hybridMultilevel"/>
    <w:tmpl w:val="011CFFD8"/>
    <w:lvl w:ilvl="0" w:tplc="C4FCA1CE">
      <w:start w:val="1"/>
      <w:numFmt w:val="decimal"/>
      <w:lvlText w:val="%1.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D73FE9"/>
    <w:multiLevelType w:val="hybridMultilevel"/>
    <w:tmpl w:val="1BE692D0"/>
    <w:lvl w:ilvl="0" w:tplc="F4EEF04C">
      <w:start w:val="1"/>
      <w:numFmt w:val="decimal"/>
      <w:lvlText w:val="%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5C1690"/>
    <w:multiLevelType w:val="hybridMultilevel"/>
    <w:tmpl w:val="9A8ECB4E"/>
    <w:lvl w:ilvl="0" w:tplc="C85AAA6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D635C4D"/>
    <w:multiLevelType w:val="singleLevel"/>
    <w:tmpl w:val="04090009"/>
    <w:lvl w:ilvl="0">
      <w:start w:val="1"/>
      <w:numFmt w:val="chosung"/>
      <w:lvlText w:val=""/>
      <w:lvlJc w:val="center"/>
      <w:pPr>
        <w:tabs>
          <w:tab w:val="num" w:pos="648"/>
        </w:tabs>
        <w:ind w:left="360" w:hanging="72"/>
      </w:pPr>
      <w:rPr>
        <w:rFonts w:ascii="Wingdings" w:hAnsi="Wingdings" w:hint="default"/>
      </w:rPr>
    </w:lvl>
  </w:abstractNum>
  <w:abstractNum w:abstractNumId="9" w15:restartNumberingAfterBreak="0">
    <w:nsid w:val="2F870428"/>
    <w:multiLevelType w:val="hybridMultilevel"/>
    <w:tmpl w:val="55260910"/>
    <w:lvl w:ilvl="0" w:tplc="0880650E">
      <w:start w:val="1"/>
      <w:numFmt w:val="decimal"/>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8D62D0"/>
    <w:multiLevelType w:val="hybridMultilevel"/>
    <w:tmpl w:val="4C524628"/>
    <w:lvl w:ilvl="0" w:tplc="37480FE6">
      <w:start w:val="1"/>
      <w:numFmt w:val="decimal"/>
      <w:lvlText w:val="%1.10"/>
      <w:lvlJc w:val="left"/>
      <w:pPr>
        <w:ind w:left="6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3B5D92"/>
    <w:multiLevelType w:val="multilevel"/>
    <w:tmpl w:val="88A24AB8"/>
    <w:lvl w:ilvl="0">
      <w:start w:val="1"/>
      <w:numFmt w:val="decimal"/>
      <w:lvlText w:val="%1"/>
      <w:lvlJc w:val="left"/>
      <w:pPr>
        <w:ind w:left="375" w:hanging="375"/>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12" w15:restartNumberingAfterBreak="0">
    <w:nsid w:val="47E723A3"/>
    <w:multiLevelType w:val="hybridMultilevel"/>
    <w:tmpl w:val="80C6B486"/>
    <w:lvl w:ilvl="0" w:tplc="25E2D720">
      <w:start w:val="1"/>
      <w:numFmt w:val="decimal"/>
      <w:lvlText w:val="%1.8"/>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01CDB"/>
    <w:multiLevelType w:val="hybridMultilevel"/>
    <w:tmpl w:val="774AF7EA"/>
    <w:lvl w:ilvl="0" w:tplc="C592FF94">
      <w:start w:val="1"/>
      <w:numFmt w:val="decimal"/>
      <w:lvlText w:val="%1.12"/>
      <w:lvlJc w:val="left"/>
      <w:pPr>
        <w:ind w:left="6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822606"/>
    <w:multiLevelType w:val="multilevel"/>
    <w:tmpl w:val="B5B8D378"/>
    <w:lvl w:ilvl="0">
      <w:start w:val="1"/>
      <w:numFmt w:val="decimal"/>
      <w:lvlText w:val="%1"/>
      <w:lvlJc w:val="left"/>
      <w:pPr>
        <w:ind w:left="570" w:hanging="570"/>
      </w:pPr>
      <w:rPr>
        <w:rFonts w:hint="default"/>
        <w:color w:val="auto"/>
      </w:rPr>
    </w:lvl>
    <w:lvl w:ilvl="1">
      <w:start w:val="1"/>
      <w:numFmt w:val="decimal"/>
      <w:lvlText w:val="%1-%2"/>
      <w:lvlJc w:val="left"/>
      <w:pPr>
        <w:ind w:left="570" w:hanging="57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4C911CAF"/>
    <w:multiLevelType w:val="hybridMultilevel"/>
    <w:tmpl w:val="66427C5C"/>
    <w:lvl w:ilvl="0" w:tplc="BAE6A084">
      <w:start w:val="1"/>
      <w:numFmt w:val="decimal"/>
      <w:lvlText w:val="%1.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560CC8"/>
    <w:multiLevelType w:val="hybridMultilevel"/>
    <w:tmpl w:val="CBAAADB8"/>
    <w:lvl w:ilvl="0" w:tplc="329CDBAA">
      <w:start w:val="1"/>
      <w:numFmt w:val="decimal"/>
      <w:lvlText w:val="%1.5"/>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8756F2"/>
    <w:multiLevelType w:val="hybridMultilevel"/>
    <w:tmpl w:val="36F24BFE"/>
    <w:lvl w:ilvl="0" w:tplc="483812F8">
      <w:start w:val="1"/>
      <w:numFmt w:val="decimal"/>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18" w15:restartNumberingAfterBreak="0">
    <w:nsid w:val="4FD576A0"/>
    <w:multiLevelType w:val="hybridMultilevel"/>
    <w:tmpl w:val="FB64F848"/>
    <w:lvl w:ilvl="0" w:tplc="C93A4E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6E2006"/>
    <w:multiLevelType w:val="hybridMultilevel"/>
    <w:tmpl w:val="A8763A16"/>
    <w:lvl w:ilvl="0" w:tplc="F79CBFB8">
      <w:start w:val="1"/>
      <w:numFmt w:val="decimal"/>
      <w:lvlText w:val="%1.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D2FD7"/>
    <w:multiLevelType w:val="hybridMultilevel"/>
    <w:tmpl w:val="E9A61E32"/>
    <w:lvl w:ilvl="0" w:tplc="AF26E14E">
      <w:start w:val="1"/>
      <w:numFmt w:val="decimal"/>
      <w:lvlText w:val="%1.14"/>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F05F3A"/>
    <w:multiLevelType w:val="hybridMultilevel"/>
    <w:tmpl w:val="32DCA8B4"/>
    <w:lvl w:ilvl="0" w:tplc="17E2AACE">
      <w:numFmt w:val="bullet"/>
      <w:lvlText w:val="-"/>
      <w:lvlJc w:val="left"/>
      <w:pPr>
        <w:ind w:left="720" w:hanging="360"/>
      </w:pPr>
      <w:rPr>
        <w:rFonts w:ascii="Arial" w:eastAsia="Times New Roman" w:hAnsi="Aria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D22B74"/>
    <w:multiLevelType w:val="hybridMultilevel"/>
    <w:tmpl w:val="33ACA1A6"/>
    <w:lvl w:ilvl="0" w:tplc="714021D4">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60F0150D"/>
    <w:multiLevelType w:val="hybridMultilevel"/>
    <w:tmpl w:val="4992E324"/>
    <w:lvl w:ilvl="0" w:tplc="F2E258AC">
      <w:start w:val="1"/>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8F62B2"/>
    <w:multiLevelType w:val="hybridMultilevel"/>
    <w:tmpl w:val="80F6C54A"/>
    <w:lvl w:ilvl="0" w:tplc="EFC61C14">
      <w:start w:val="1"/>
      <w:numFmt w:val="decimal"/>
      <w:lvlText w:val="%1.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6B5E6E"/>
    <w:multiLevelType w:val="multilevel"/>
    <w:tmpl w:val="EC869A2E"/>
    <w:lvl w:ilvl="0">
      <w:start w:val="2"/>
      <w:numFmt w:val="decimal"/>
      <w:lvlText w:val="%1"/>
      <w:lvlJc w:val="left"/>
      <w:pPr>
        <w:ind w:left="375" w:hanging="375"/>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26" w15:restartNumberingAfterBreak="0">
    <w:nsid w:val="68D578A7"/>
    <w:multiLevelType w:val="hybridMultilevel"/>
    <w:tmpl w:val="214E22BA"/>
    <w:lvl w:ilvl="0" w:tplc="9892AC5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DB4F59"/>
    <w:multiLevelType w:val="hybridMultilevel"/>
    <w:tmpl w:val="9886E290"/>
    <w:lvl w:ilvl="0" w:tplc="4DA6270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76538B"/>
    <w:multiLevelType w:val="hybridMultilevel"/>
    <w:tmpl w:val="62E67BA8"/>
    <w:lvl w:ilvl="0" w:tplc="9C0E6FC6">
      <w:start w:val="1"/>
      <w:numFmt w:val="decimal"/>
      <w:lvlText w:val="%1.15"/>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1B3F94"/>
    <w:multiLevelType w:val="hybridMultilevel"/>
    <w:tmpl w:val="684C9D6C"/>
    <w:lvl w:ilvl="0" w:tplc="AFB07CC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num>
  <w:num w:numId="2">
    <w:abstractNumId w:val="0"/>
  </w:num>
  <w:num w:numId="3">
    <w:abstractNumId w:val="18"/>
  </w:num>
  <w:num w:numId="4">
    <w:abstractNumId w:val="11"/>
  </w:num>
  <w:num w:numId="5">
    <w:abstractNumId w:val="25"/>
  </w:num>
  <w:num w:numId="6">
    <w:abstractNumId w:val="1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7"/>
  </w:num>
  <w:num w:numId="12">
    <w:abstractNumId w:val="23"/>
  </w:num>
  <w:num w:numId="13">
    <w:abstractNumId w:val="21"/>
  </w:num>
  <w:num w:numId="14">
    <w:abstractNumId w:val="6"/>
  </w:num>
  <w:num w:numId="15">
    <w:abstractNumId w:val="9"/>
  </w:num>
  <w:num w:numId="16">
    <w:abstractNumId w:val="1"/>
  </w:num>
  <w:num w:numId="17">
    <w:abstractNumId w:val="16"/>
  </w:num>
  <w:num w:numId="18">
    <w:abstractNumId w:val="12"/>
  </w:num>
  <w:num w:numId="19">
    <w:abstractNumId w:val="4"/>
  </w:num>
  <w:num w:numId="20">
    <w:abstractNumId w:val="19"/>
  </w:num>
  <w:num w:numId="21">
    <w:abstractNumId w:val="26"/>
  </w:num>
  <w:num w:numId="22">
    <w:abstractNumId w:val="5"/>
  </w:num>
  <w:num w:numId="23">
    <w:abstractNumId w:val="28"/>
  </w:num>
  <w:num w:numId="24">
    <w:abstractNumId w:val="24"/>
  </w:num>
  <w:num w:numId="25">
    <w:abstractNumId w:val="15"/>
  </w:num>
  <w:num w:numId="26">
    <w:abstractNumId w:val="2"/>
  </w:num>
  <w:num w:numId="27">
    <w:abstractNumId w:val="3"/>
  </w:num>
  <w:num w:numId="28">
    <w:abstractNumId w:val="20"/>
  </w:num>
  <w:num w:numId="29">
    <w:abstractNumId w:val="10"/>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493"/>
    <w:rsid w:val="000018F0"/>
    <w:rsid w:val="000041F0"/>
    <w:rsid w:val="00006664"/>
    <w:rsid w:val="00012B07"/>
    <w:rsid w:val="000158F6"/>
    <w:rsid w:val="0002188A"/>
    <w:rsid w:val="00023408"/>
    <w:rsid w:val="00023760"/>
    <w:rsid w:val="00031152"/>
    <w:rsid w:val="00031E99"/>
    <w:rsid w:val="0003327A"/>
    <w:rsid w:val="00033939"/>
    <w:rsid w:val="00034C7B"/>
    <w:rsid w:val="00034D79"/>
    <w:rsid w:val="000364F9"/>
    <w:rsid w:val="00037FF0"/>
    <w:rsid w:val="00040742"/>
    <w:rsid w:val="00040E7C"/>
    <w:rsid w:val="00040F38"/>
    <w:rsid w:val="00042306"/>
    <w:rsid w:val="00042835"/>
    <w:rsid w:val="00042928"/>
    <w:rsid w:val="000454BE"/>
    <w:rsid w:val="00046DF5"/>
    <w:rsid w:val="00056FBE"/>
    <w:rsid w:val="00057380"/>
    <w:rsid w:val="00060D14"/>
    <w:rsid w:val="00062026"/>
    <w:rsid w:val="00062090"/>
    <w:rsid w:val="00062180"/>
    <w:rsid w:val="00064563"/>
    <w:rsid w:val="000648CD"/>
    <w:rsid w:val="00064EFF"/>
    <w:rsid w:val="0006623A"/>
    <w:rsid w:val="0006679D"/>
    <w:rsid w:val="00066E1B"/>
    <w:rsid w:val="0007010D"/>
    <w:rsid w:val="000704D7"/>
    <w:rsid w:val="000718C4"/>
    <w:rsid w:val="00074270"/>
    <w:rsid w:val="00077688"/>
    <w:rsid w:val="00082749"/>
    <w:rsid w:val="000842E6"/>
    <w:rsid w:val="00085713"/>
    <w:rsid w:val="000A099C"/>
    <w:rsid w:val="000A1EF2"/>
    <w:rsid w:val="000A1FA9"/>
    <w:rsid w:val="000B3A5D"/>
    <w:rsid w:val="000B5389"/>
    <w:rsid w:val="000B5A98"/>
    <w:rsid w:val="000B645A"/>
    <w:rsid w:val="000B6D87"/>
    <w:rsid w:val="000B6EE5"/>
    <w:rsid w:val="000B7510"/>
    <w:rsid w:val="000C0C0A"/>
    <w:rsid w:val="000C2965"/>
    <w:rsid w:val="000C5665"/>
    <w:rsid w:val="000C642C"/>
    <w:rsid w:val="000D02EE"/>
    <w:rsid w:val="000D202C"/>
    <w:rsid w:val="000D3C52"/>
    <w:rsid w:val="000D7D7E"/>
    <w:rsid w:val="000E0AFB"/>
    <w:rsid w:val="000E1A14"/>
    <w:rsid w:val="000E28B7"/>
    <w:rsid w:val="000E35E3"/>
    <w:rsid w:val="000E4153"/>
    <w:rsid w:val="000E4808"/>
    <w:rsid w:val="000F0269"/>
    <w:rsid w:val="000F098C"/>
    <w:rsid w:val="000F10C7"/>
    <w:rsid w:val="000F11DB"/>
    <w:rsid w:val="000F145E"/>
    <w:rsid w:val="000F1576"/>
    <w:rsid w:val="00100AC6"/>
    <w:rsid w:val="00101A62"/>
    <w:rsid w:val="00103A0E"/>
    <w:rsid w:val="00104620"/>
    <w:rsid w:val="00107983"/>
    <w:rsid w:val="001102EC"/>
    <w:rsid w:val="00112677"/>
    <w:rsid w:val="00125777"/>
    <w:rsid w:val="0013425B"/>
    <w:rsid w:val="0014317F"/>
    <w:rsid w:val="001451E7"/>
    <w:rsid w:val="00146418"/>
    <w:rsid w:val="001470E8"/>
    <w:rsid w:val="00153884"/>
    <w:rsid w:val="001551DB"/>
    <w:rsid w:val="00160A02"/>
    <w:rsid w:val="00163FE5"/>
    <w:rsid w:val="001644A0"/>
    <w:rsid w:val="0017057A"/>
    <w:rsid w:val="001731BD"/>
    <w:rsid w:val="00174D35"/>
    <w:rsid w:val="00176AF8"/>
    <w:rsid w:val="00180567"/>
    <w:rsid w:val="001876F6"/>
    <w:rsid w:val="00191611"/>
    <w:rsid w:val="00194AAD"/>
    <w:rsid w:val="00196873"/>
    <w:rsid w:val="001A0024"/>
    <w:rsid w:val="001A3893"/>
    <w:rsid w:val="001A620A"/>
    <w:rsid w:val="001A687A"/>
    <w:rsid w:val="001A7FAA"/>
    <w:rsid w:val="001B012A"/>
    <w:rsid w:val="001B09AB"/>
    <w:rsid w:val="001B09E8"/>
    <w:rsid w:val="001B32B1"/>
    <w:rsid w:val="001B3855"/>
    <w:rsid w:val="001B3928"/>
    <w:rsid w:val="001B4FFB"/>
    <w:rsid w:val="001B6738"/>
    <w:rsid w:val="001C6E9E"/>
    <w:rsid w:val="001C7882"/>
    <w:rsid w:val="001D03B7"/>
    <w:rsid w:val="001D27FD"/>
    <w:rsid w:val="001D30B1"/>
    <w:rsid w:val="001D41CA"/>
    <w:rsid w:val="001D4B32"/>
    <w:rsid w:val="001D4ED0"/>
    <w:rsid w:val="001E1B89"/>
    <w:rsid w:val="001F48F3"/>
    <w:rsid w:val="002005A4"/>
    <w:rsid w:val="0020068E"/>
    <w:rsid w:val="002014FD"/>
    <w:rsid w:val="00203966"/>
    <w:rsid w:val="00205396"/>
    <w:rsid w:val="002058BE"/>
    <w:rsid w:val="00216297"/>
    <w:rsid w:val="002166C9"/>
    <w:rsid w:val="002175B0"/>
    <w:rsid w:val="00221F9E"/>
    <w:rsid w:val="00225922"/>
    <w:rsid w:val="00227390"/>
    <w:rsid w:val="00227E73"/>
    <w:rsid w:val="0023078B"/>
    <w:rsid w:val="00231603"/>
    <w:rsid w:val="0023165D"/>
    <w:rsid w:val="00235493"/>
    <w:rsid w:val="00236402"/>
    <w:rsid w:val="00242B71"/>
    <w:rsid w:val="00244C7C"/>
    <w:rsid w:val="00245349"/>
    <w:rsid w:val="00250FDA"/>
    <w:rsid w:val="00252012"/>
    <w:rsid w:val="002529AB"/>
    <w:rsid w:val="00262D23"/>
    <w:rsid w:val="00263528"/>
    <w:rsid w:val="00264F17"/>
    <w:rsid w:val="00265987"/>
    <w:rsid w:val="00277591"/>
    <w:rsid w:val="00280689"/>
    <w:rsid w:val="002830E2"/>
    <w:rsid w:val="002835A8"/>
    <w:rsid w:val="002840B4"/>
    <w:rsid w:val="002855E2"/>
    <w:rsid w:val="00291D63"/>
    <w:rsid w:val="0029449F"/>
    <w:rsid w:val="0029633E"/>
    <w:rsid w:val="002A272C"/>
    <w:rsid w:val="002A50AE"/>
    <w:rsid w:val="002B594B"/>
    <w:rsid w:val="002B6E5C"/>
    <w:rsid w:val="002B6E8E"/>
    <w:rsid w:val="002B7EE8"/>
    <w:rsid w:val="002C0B64"/>
    <w:rsid w:val="002C32AE"/>
    <w:rsid w:val="002C5C2A"/>
    <w:rsid w:val="002C740B"/>
    <w:rsid w:val="002C7F25"/>
    <w:rsid w:val="002D1E14"/>
    <w:rsid w:val="002D50C6"/>
    <w:rsid w:val="002D739E"/>
    <w:rsid w:val="002E060B"/>
    <w:rsid w:val="002E18FF"/>
    <w:rsid w:val="002E7C54"/>
    <w:rsid w:val="002F258C"/>
    <w:rsid w:val="002F517D"/>
    <w:rsid w:val="002F5402"/>
    <w:rsid w:val="002F5DE6"/>
    <w:rsid w:val="002F6AB1"/>
    <w:rsid w:val="002F6F36"/>
    <w:rsid w:val="00300335"/>
    <w:rsid w:val="0030213C"/>
    <w:rsid w:val="00302F03"/>
    <w:rsid w:val="003061EA"/>
    <w:rsid w:val="00306674"/>
    <w:rsid w:val="00307B03"/>
    <w:rsid w:val="00312139"/>
    <w:rsid w:val="00312F91"/>
    <w:rsid w:val="00313BF4"/>
    <w:rsid w:val="00314522"/>
    <w:rsid w:val="00320873"/>
    <w:rsid w:val="00321951"/>
    <w:rsid w:val="00322E3F"/>
    <w:rsid w:val="003246AF"/>
    <w:rsid w:val="00325F59"/>
    <w:rsid w:val="00326835"/>
    <w:rsid w:val="0033039D"/>
    <w:rsid w:val="003371B7"/>
    <w:rsid w:val="003373B7"/>
    <w:rsid w:val="00340D59"/>
    <w:rsid w:val="0034119E"/>
    <w:rsid w:val="00341A5C"/>
    <w:rsid w:val="00342337"/>
    <w:rsid w:val="003444AB"/>
    <w:rsid w:val="00345D56"/>
    <w:rsid w:val="0034780F"/>
    <w:rsid w:val="0035357C"/>
    <w:rsid w:val="003546DB"/>
    <w:rsid w:val="00355C43"/>
    <w:rsid w:val="00357023"/>
    <w:rsid w:val="00361409"/>
    <w:rsid w:val="003639EC"/>
    <w:rsid w:val="00363BF4"/>
    <w:rsid w:val="00363E9A"/>
    <w:rsid w:val="00373484"/>
    <w:rsid w:val="00375280"/>
    <w:rsid w:val="00376670"/>
    <w:rsid w:val="00376F46"/>
    <w:rsid w:val="00376FBB"/>
    <w:rsid w:val="0038136B"/>
    <w:rsid w:val="003817D4"/>
    <w:rsid w:val="0038317E"/>
    <w:rsid w:val="00384283"/>
    <w:rsid w:val="003849A2"/>
    <w:rsid w:val="003948D7"/>
    <w:rsid w:val="00395D45"/>
    <w:rsid w:val="00395F40"/>
    <w:rsid w:val="0039653C"/>
    <w:rsid w:val="00397ADA"/>
    <w:rsid w:val="00397CE2"/>
    <w:rsid w:val="003A0BEB"/>
    <w:rsid w:val="003A231F"/>
    <w:rsid w:val="003A341E"/>
    <w:rsid w:val="003C0311"/>
    <w:rsid w:val="003C2093"/>
    <w:rsid w:val="003C2192"/>
    <w:rsid w:val="003D1B9D"/>
    <w:rsid w:val="003D30FC"/>
    <w:rsid w:val="003D580D"/>
    <w:rsid w:val="003D59F6"/>
    <w:rsid w:val="003D7679"/>
    <w:rsid w:val="003F0569"/>
    <w:rsid w:val="003F3B9A"/>
    <w:rsid w:val="003F45E5"/>
    <w:rsid w:val="003F64F9"/>
    <w:rsid w:val="003F69D1"/>
    <w:rsid w:val="00401E5B"/>
    <w:rsid w:val="00405849"/>
    <w:rsid w:val="00413052"/>
    <w:rsid w:val="0041476F"/>
    <w:rsid w:val="004169B8"/>
    <w:rsid w:val="00416F9D"/>
    <w:rsid w:val="00417A19"/>
    <w:rsid w:val="00421DEE"/>
    <w:rsid w:val="00421FB2"/>
    <w:rsid w:val="00423CCF"/>
    <w:rsid w:val="00424ABE"/>
    <w:rsid w:val="00425316"/>
    <w:rsid w:val="00425EE0"/>
    <w:rsid w:val="00431D31"/>
    <w:rsid w:val="00432756"/>
    <w:rsid w:val="00435CB8"/>
    <w:rsid w:val="00437CBE"/>
    <w:rsid w:val="00440DD3"/>
    <w:rsid w:val="00445321"/>
    <w:rsid w:val="0044632E"/>
    <w:rsid w:val="004537DB"/>
    <w:rsid w:val="00454915"/>
    <w:rsid w:val="00455099"/>
    <w:rsid w:val="00455A38"/>
    <w:rsid w:val="00457D24"/>
    <w:rsid w:val="00462B89"/>
    <w:rsid w:val="004653E9"/>
    <w:rsid w:val="004658F7"/>
    <w:rsid w:val="00467261"/>
    <w:rsid w:val="004678B6"/>
    <w:rsid w:val="004704E9"/>
    <w:rsid w:val="004719F3"/>
    <w:rsid w:val="004740BE"/>
    <w:rsid w:val="004745FB"/>
    <w:rsid w:val="00480BD8"/>
    <w:rsid w:val="004852DF"/>
    <w:rsid w:val="004945AB"/>
    <w:rsid w:val="004A01A8"/>
    <w:rsid w:val="004A6708"/>
    <w:rsid w:val="004B1395"/>
    <w:rsid w:val="004B148F"/>
    <w:rsid w:val="004B16FB"/>
    <w:rsid w:val="004B1DDD"/>
    <w:rsid w:val="004B37CF"/>
    <w:rsid w:val="004B625F"/>
    <w:rsid w:val="004B6E30"/>
    <w:rsid w:val="004C1D10"/>
    <w:rsid w:val="004C2967"/>
    <w:rsid w:val="004C5131"/>
    <w:rsid w:val="004C5733"/>
    <w:rsid w:val="004C6A33"/>
    <w:rsid w:val="004D2137"/>
    <w:rsid w:val="004D2A2A"/>
    <w:rsid w:val="004E26CC"/>
    <w:rsid w:val="004E2E09"/>
    <w:rsid w:val="004E3A1A"/>
    <w:rsid w:val="004F3FD4"/>
    <w:rsid w:val="004F49F2"/>
    <w:rsid w:val="004F6238"/>
    <w:rsid w:val="005022E3"/>
    <w:rsid w:val="00504312"/>
    <w:rsid w:val="00506E7C"/>
    <w:rsid w:val="00511ACA"/>
    <w:rsid w:val="0051453D"/>
    <w:rsid w:val="005226DF"/>
    <w:rsid w:val="00524854"/>
    <w:rsid w:val="005269A2"/>
    <w:rsid w:val="00537471"/>
    <w:rsid w:val="00542188"/>
    <w:rsid w:val="00542397"/>
    <w:rsid w:val="0055212D"/>
    <w:rsid w:val="00552C4C"/>
    <w:rsid w:val="00557138"/>
    <w:rsid w:val="005576B5"/>
    <w:rsid w:val="005604AD"/>
    <w:rsid w:val="00560600"/>
    <w:rsid w:val="00562CC0"/>
    <w:rsid w:val="00562F9B"/>
    <w:rsid w:val="0056441D"/>
    <w:rsid w:val="00567406"/>
    <w:rsid w:val="00567DD0"/>
    <w:rsid w:val="00574AF5"/>
    <w:rsid w:val="005751E5"/>
    <w:rsid w:val="0057702C"/>
    <w:rsid w:val="00577CF7"/>
    <w:rsid w:val="005803C2"/>
    <w:rsid w:val="005830B4"/>
    <w:rsid w:val="00585C9E"/>
    <w:rsid w:val="00586EF1"/>
    <w:rsid w:val="00594E1E"/>
    <w:rsid w:val="00596881"/>
    <w:rsid w:val="005A1008"/>
    <w:rsid w:val="005A12FD"/>
    <w:rsid w:val="005A5A75"/>
    <w:rsid w:val="005A62A8"/>
    <w:rsid w:val="005A693D"/>
    <w:rsid w:val="005A7544"/>
    <w:rsid w:val="005C1D1D"/>
    <w:rsid w:val="005D038B"/>
    <w:rsid w:val="005D4674"/>
    <w:rsid w:val="005D635A"/>
    <w:rsid w:val="005D6AF0"/>
    <w:rsid w:val="005E043E"/>
    <w:rsid w:val="005E1E82"/>
    <w:rsid w:val="005E3EDA"/>
    <w:rsid w:val="005E6B69"/>
    <w:rsid w:val="005F181A"/>
    <w:rsid w:val="005F78C2"/>
    <w:rsid w:val="005F7D62"/>
    <w:rsid w:val="00600302"/>
    <w:rsid w:val="006029F9"/>
    <w:rsid w:val="006035DA"/>
    <w:rsid w:val="00603906"/>
    <w:rsid w:val="00604213"/>
    <w:rsid w:val="0061139F"/>
    <w:rsid w:val="00612D3A"/>
    <w:rsid w:val="00621D6E"/>
    <w:rsid w:val="00622B66"/>
    <w:rsid w:val="00623E69"/>
    <w:rsid w:val="00624841"/>
    <w:rsid w:val="0063164A"/>
    <w:rsid w:val="006323A8"/>
    <w:rsid w:val="006369B8"/>
    <w:rsid w:val="00637F74"/>
    <w:rsid w:val="00644140"/>
    <w:rsid w:val="00644200"/>
    <w:rsid w:val="00646FC3"/>
    <w:rsid w:val="00650738"/>
    <w:rsid w:val="00651D34"/>
    <w:rsid w:val="00653A4E"/>
    <w:rsid w:val="00655C9B"/>
    <w:rsid w:val="00657DDC"/>
    <w:rsid w:val="006605C7"/>
    <w:rsid w:val="00662FC7"/>
    <w:rsid w:val="00665DA7"/>
    <w:rsid w:val="00672929"/>
    <w:rsid w:val="00672B69"/>
    <w:rsid w:val="00672F01"/>
    <w:rsid w:val="006747D6"/>
    <w:rsid w:val="00675018"/>
    <w:rsid w:val="006756A4"/>
    <w:rsid w:val="00675C8B"/>
    <w:rsid w:val="00680A2B"/>
    <w:rsid w:val="00680DFB"/>
    <w:rsid w:val="006817B7"/>
    <w:rsid w:val="00682EEF"/>
    <w:rsid w:val="00683006"/>
    <w:rsid w:val="0068337F"/>
    <w:rsid w:val="0068780F"/>
    <w:rsid w:val="00691B3A"/>
    <w:rsid w:val="00692836"/>
    <w:rsid w:val="006934E1"/>
    <w:rsid w:val="00696597"/>
    <w:rsid w:val="00696DD3"/>
    <w:rsid w:val="00697395"/>
    <w:rsid w:val="006A6C24"/>
    <w:rsid w:val="006A6DE5"/>
    <w:rsid w:val="006B0CD0"/>
    <w:rsid w:val="006B1382"/>
    <w:rsid w:val="006B5D65"/>
    <w:rsid w:val="006B6AD2"/>
    <w:rsid w:val="006C0D07"/>
    <w:rsid w:val="006C141F"/>
    <w:rsid w:val="006C1847"/>
    <w:rsid w:val="006C2AB9"/>
    <w:rsid w:val="006C3FB8"/>
    <w:rsid w:val="006D4591"/>
    <w:rsid w:val="006D75AE"/>
    <w:rsid w:val="006E19D0"/>
    <w:rsid w:val="006E38BF"/>
    <w:rsid w:val="006E4A7C"/>
    <w:rsid w:val="006E6661"/>
    <w:rsid w:val="006E6E8D"/>
    <w:rsid w:val="006E7B62"/>
    <w:rsid w:val="006F1862"/>
    <w:rsid w:val="006F2FED"/>
    <w:rsid w:val="006F33E7"/>
    <w:rsid w:val="006F3A26"/>
    <w:rsid w:val="006F3EC6"/>
    <w:rsid w:val="006F3EE6"/>
    <w:rsid w:val="006F491B"/>
    <w:rsid w:val="00702077"/>
    <w:rsid w:val="007031C6"/>
    <w:rsid w:val="00704CF9"/>
    <w:rsid w:val="007050B3"/>
    <w:rsid w:val="00705D8B"/>
    <w:rsid w:val="00706D40"/>
    <w:rsid w:val="00707A56"/>
    <w:rsid w:val="007159DA"/>
    <w:rsid w:val="00721FAB"/>
    <w:rsid w:val="00723E68"/>
    <w:rsid w:val="00724A1E"/>
    <w:rsid w:val="00725C54"/>
    <w:rsid w:val="00726CB3"/>
    <w:rsid w:val="00730B0A"/>
    <w:rsid w:val="00730F05"/>
    <w:rsid w:val="007312EF"/>
    <w:rsid w:val="007366B9"/>
    <w:rsid w:val="00740442"/>
    <w:rsid w:val="00743DBE"/>
    <w:rsid w:val="00745932"/>
    <w:rsid w:val="00746BFB"/>
    <w:rsid w:val="007512C8"/>
    <w:rsid w:val="007521B8"/>
    <w:rsid w:val="00753464"/>
    <w:rsid w:val="00754253"/>
    <w:rsid w:val="0075608D"/>
    <w:rsid w:val="0076256A"/>
    <w:rsid w:val="007638B3"/>
    <w:rsid w:val="00764006"/>
    <w:rsid w:val="00765909"/>
    <w:rsid w:val="00766196"/>
    <w:rsid w:val="0076775F"/>
    <w:rsid w:val="00771D1F"/>
    <w:rsid w:val="00775249"/>
    <w:rsid w:val="00776E48"/>
    <w:rsid w:val="00781D28"/>
    <w:rsid w:val="0078366C"/>
    <w:rsid w:val="00783846"/>
    <w:rsid w:val="0078605C"/>
    <w:rsid w:val="00787627"/>
    <w:rsid w:val="00792C8B"/>
    <w:rsid w:val="0079608E"/>
    <w:rsid w:val="007A1CFE"/>
    <w:rsid w:val="007B1000"/>
    <w:rsid w:val="007B1814"/>
    <w:rsid w:val="007C206D"/>
    <w:rsid w:val="007C2CAC"/>
    <w:rsid w:val="007C59A7"/>
    <w:rsid w:val="007D16CE"/>
    <w:rsid w:val="007D1B65"/>
    <w:rsid w:val="007D4D2A"/>
    <w:rsid w:val="007D5682"/>
    <w:rsid w:val="007D777C"/>
    <w:rsid w:val="007D78D7"/>
    <w:rsid w:val="007E0CB4"/>
    <w:rsid w:val="007E328F"/>
    <w:rsid w:val="007E4749"/>
    <w:rsid w:val="007E6F13"/>
    <w:rsid w:val="007F01BE"/>
    <w:rsid w:val="007F4C8A"/>
    <w:rsid w:val="007F4F7D"/>
    <w:rsid w:val="007F6515"/>
    <w:rsid w:val="007F6604"/>
    <w:rsid w:val="008026E1"/>
    <w:rsid w:val="008104EE"/>
    <w:rsid w:val="00812898"/>
    <w:rsid w:val="0081385F"/>
    <w:rsid w:val="00817CD6"/>
    <w:rsid w:val="008218B5"/>
    <w:rsid w:val="00822EA4"/>
    <w:rsid w:val="0082313B"/>
    <w:rsid w:val="00825659"/>
    <w:rsid w:val="00826AB0"/>
    <w:rsid w:val="00826E83"/>
    <w:rsid w:val="00831C0B"/>
    <w:rsid w:val="0083659B"/>
    <w:rsid w:val="00836D7A"/>
    <w:rsid w:val="008370D9"/>
    <w:rsid w:val="00850177"/>
    <w:rsid w:val="00854693"/>
    <w:rsid w:val="00864A4C"/>
    <w:rsid w:val="00865510"/>
    <w:rsid w:val="00866C83"/>
    <w:rsid w:val="00867A2D"/>
    <w:rsid w:val="008725CD"/>
    <w:rsid w:val="008733E4"/>
    <w:rsid w:val="008809C9"/>
    <w:rsid w:val="0088267A"/>
    <w:rsid w:val="008859E0"/>
    <w:rsid w:val="00892E62"/>
    <w:rsid w:val="00892ECC"/>
    <w:rsid w:val="0089346E"/>
    <w:rsid w:val="00896182"/>
    <w:rsid w:val="00896AFB"/>
    <w:rsid w:val="008979D2"/>
    <w:rsid w:val="008A1BF4"/>
    <w:rsid w:val="008B39C5"/>
    <w:rsid w:val="008B416E"/>
    <w:rsid w:val="008B5F2D"/>
    <w:rsid w:val="008C3BB8"/>
    <w:rsid w:val="008D0B95"/>
    <w:rsid w:val="008D46C6"/>
    <w:rsid w:val="008D7872"/>
    <w:rsid w:val="008E6227"/>
    <w:rsid w:val="008E69B9"/>
    <w:rsid w:val="008E6C97"/>
    <w:rsid w:val="008F3742"/>
    <w:rsid w:val="008F3D7D"/>
    <w:rsid w:val="008F4EDE"/>
    <w:rsid w:val="008F6770"/>
    <w:rsid w:val="009015DF"/>
    <w:rsid w:val="009025E8"/>
    <w:rsid w:val="00902D3E"/>
    <w:rsid w:val="009044CC"/>
    <w:rsid w:val="00911A53"/>
    <w:rsid w:val="0091515C"/>
    <w:rsid w:val="00917805"/>
    <w:rsid w:val="00917979"/>
    <w:rsid w:val="00920206"/>
    <w:rsid w:val="00920C47"/>
    <w:rsid w:val="00921E26"/>
    <w:rsid w:val="00923ECB"/>
    <w:rsid w:val="00924A41"/>
    <w:rsid w:val="00924F08"/>
    <w:rsid w:val="00930D69"/>
    <w:rsid w:val="00931B36"/>
    <w:rsid w:val="00934336"/>
    <w:rsid w:val="009353AC"/>
    <w:rsid w:val="00935646"/>
    <w:rsid w:val="009362F4"/>
    <w:rsid w:val="009422B3"/>
    <w:rsid w:val="00942FB2"/>
    <w:rsid w:val="0094579B"/>
    <w:rsid w:val="009469AE"/>
    <w:rsid w:val="00950665"/>
    <w:rsid w:val="0096022A"/>
    <w:rsid w:val="00961279"/>
    <w:rsid w:val="00962419"/>
    <w:rsid w:val="00962ED7"/>
    <w:rsid w:val="00967E65"/>
    <w:rsid w:val="009707E4"/>
    <w:rsid w:val="00971419"/>
    <w:rsid w:val="009718A1"/>
    <w:rsid w:val="00971E30"/>
    <w:rsid w:val="00974A82"/>
    <w:rsid w:val="00974C83"/>
    <w:rsid w:val="0097529D"/>
    <w:rsid w:val="0097689A"/>
    <w:rsid w:val="00977265"/>
    <w:rsid w:val="009826B5"/>
    <w:rsid w:val="00983DCC"/>
    <w:rsid w:val="0098473E"/>
    <w:rsid w:val="0098479C"/>
    <w:rsid w:val="009848CF"/>
    <w:rsid w:val="00984CC2"/>
    <w:rsid w:val="0099107C"/>
    <w:rsid w:val="00992F09"/>
    <w:rsid w:val="00993DA0"/>
    <w:rsid w:val="00994575"/>
    <w:rsid w:val="009A5BBB"/>
    <w:rsid w:val="009A5F32"/>
    <w:rsid w:val="009A791D"/>
    <w:rsid w:val="009B1C92"/>
    <w:rsid w:val="009B2A33"/>
    <w:rsid w:val="009B4C6F"/>
    <w:rsid w:val="009B6BB8"/>
    <w:rsid w:val="009B6D1E"/>
    <w:rsid w:val="009C36C9"/>
    <w:rsid w:val="009C4AD7"/>
    <w:rsid w:val="009C5264"/>
    <w:rsid w:val="009C72F8"/>
    <w:rsid w:val="009C73E1"/>
    <w:rsid w:val="009D6C66"/>
    <w:rsid w:val="009D73F9"/>
    <w:rsid w:val="009D7696"/>
    <w:rsid w:val="009E2785"/>
    <w:rsid w:val="009E7A3B"/>
    <w:rsid w:val="009F0720"/>
    <w:rsid w:val="009F2D48"/>
    <w:rsid w:val="009F5C1A"/>
    <w:rsid w:val="009F74DD"/>
    <w:rsid w:val="00A00308"/>
    <w:rsid w:val="00A03849"/>
    <w:rsid w:val="00A0485A"/>
    <w:rsid w:val="00A04A07"/>
    <w:rsid w:val="00A055C2"/>
    <w:rsid w:val="00A12353"/>
    <w:rsid w:val="00A1266D"/>
    <w:rsid w:val="00A14C11"/>
    <w:rsid w:val="00A14FE1"/>
    <w:rsid w:val="00A16440"/>
    <w:rsid w:val="00A21627"/>
    <w:rsid w:val="00A2410B"/>
    <w:rsid w:val="00A33559"/>
    <w:rsid w:val="00A342FF"/>
    <w:rsid w:val="00A422F8"/>
    <w:rsid w:val="00A4407A"/>
    <w:rsid w:val="00A45274"/>
    <w:rsid w:val="00A50AEF"/>
    <w:rsid w:val="00A544CA"/>
    <w:rsid w:val="00A5566C"/>
    <w:rsid w:val="00A61CBA"/>
    <w:rsid w:val="00A62ECA"/>
    <w:rsid w:val="00A65ECD"/>
    <w:rsid w:val="00A66929"/>
    <w:rsid w:val="00A706F3"/>
    <w:rsid w:val="00A70DF6"/>
    <w:rsid w:val="00A710A5"/>
    <w:rsid w:val="00A74499"/>
    <w:rsid w:val="00A778A7"/>
    <w:rsid w:val="00A77E50"/>
    <w:rsid w:val="00A83B64"/>
    <w:rsid w:val="00A87D5E"/>
    <w:rsid w:val="00A907BD"/>
    <w:rsid w:val="00A91777"/>
    <w:rsid w:val="00A91F85"/>
    <w:rsid w:val="00A952F7"/>
    <w:rsid w:val="00AA032D"/>
    <w:rsid w:val="00AA3BB5"/>
    <w:rsid w:val="00AA5E88"/>
    <w:rsid w:val="00AA79E0"/>
    <w:rsid w:val="00AB0CBD"/>
    <w:rsid w:val="00AB3EAB"/>
    <w:rsid w:val="00AB57AD"/>
    <w:rsid w:val="00AB67C7"/>
    <w:rsid w:val="00AB721A"/>
    <w:rsid w:val="00AB73A1"/>
    <w:rsid w:val="00AB7832"/>
    <w:rsid w:val="00AC01A0"/>
    <w:rsid w:val="00AC1D3B"/>
    <w:rsid w:val="00AC2AFA"/>
    <w:rsid w:val="00AC386D"/>
    <w:rsid w:val="00AC4B94"/>
    <w:rsid w:val="00AC7639"/>
    <w:rsid w:val="00AC7BEE"/>
    <w:rsid w:val="00AD2405"/>
    <w:rsid w:val="00AD2D42"/>
    <w:rsid w:val="00AD2E9D"/>
    <w:rsid w:val="00AD415B"/>
    <w:rsid w:val="00AE0E6F"/>
    <w:rsid w:val="00AE295D"/>
    <w:rsid w:val="00AE3A23"/>
    <w:rsid w:val="00AE428D"/>
    <w:rsid w:val="00AE438C"/>
    <w:rsid w:val="00AE520D"/>
    <w:rsid w:val="00AF0003"/>
    <w:rsid w:val="00AF25B7"/>
    <w:rsid w:val="00B05C48"/>
    <w:rsid w:val="00B06D80"/>
    <w:rsid w:val="00B214AD"/>
    <w:rsid w:val="00B22A88"/>
    <w:rsid w:val="00B26488"/>
    <w:rsid w:val="00B300E2"/>
    <w:rsid w:val="00B3391F"/>
    <w:rsid w:val="00B466EF"/>
    <w:rsid w:val="00B474AD"/>
    <w:rsid w:val="00B53561"/>
    <w:rsid w:val="00B54830"/>
    <w:rsid w:val="00B67E4F"/>
    <w:rsid w:val="00B72AA2"/>
    <w:rsid w:val="00B84D48"/>
    <w:rsid w:val="00B855CE"/>
    <w:rsid w:val="00B92D00"/>
    <w:rsid w:val="00BB2304"/>
    <w:rsid w:val="00BB5589"/>
    <w:rsid w:val="00BB58FD"/>
    <w:rsid w:val="00BC2638"/>
    <w:rsid w:val="00BC6D1A"/>
    <w:rsid w:val="00BC7584"/>
    <w:rsid w:val="00BC7848"/>
    <w:rsid w:val="00BD001D"/>
    <w:rsid w:val="00BD1B07"/>
    <w:rsid w:val="00BD3F16"/>
    <w:rsid w:val="00BD5CAD"/>
    <w:rsid w:val="00BE2170"/>
    <w:rsid w:val="00BE727A"/>
    <w:rsid w:val="00BF05F0"/>
    <w:rsid w:val="00BF4FB2"/>
    <w:rsid w:val="00C04772"/>
    <w:rsid w:val="00C14BC5"/>
    <w:rsid w:val="00C16A28"/>
    <w:rsid w:val="00C16BED"/>
    <w:rsid w:val="00C2076A"/>
    <w:rsid w:val="00C21035"/>
    <w:rsid w:val="00C244A4"/>
    <w:rsid w:val="00C25961"/>
    <w:rsid w:val="00C2691E"/>
    <w:rsid w:val="00C40B8B"/>
    <w:rsid w:val="00C43383"/>
    <w:rsid w:val="00C43780"/>
    <w:rsid w:val="00C446C6"/>
    <w:rsid w:val="00C45E26"/>
    <w:rsid w:val="00C5140D"/>
    <w:rsid w:val="00C53215"/>
    <w:rsid w:val="00C558FE"/>
    <w:rsid w:val="00C57133"/>
    <w:rsid w:val="00C62F7B"/>
    <w:rsid w:val="00C709F8"/>
    <w:rsid w:val="00C779D7"/>
    <w:rsid w:val="00C836F7"/>
    <w:rsid w:val="00C8679E"/>
    <w:rsid w:val="00C90900"/>
    <w:rsid w:val="00C90FBD"/>
    <w:rsid w:val="00C9220D"/>
    <w:rsid w:val="00C93448"/>
    <w:rsid w:val="00C94127"/>
    <w:rsid w:val="00C94829"/>
    <w:rsid w:val="00C959A3"/>
    <w:rsid w:val="00CA2728"/>
    <w:rsid w:val="00CA6038"/>
    <w:rsid w:val="00CB2A81"/>
    <w:rsid w:val="00CB5A03"/>
    <w:rsid w:val="00CC1EFD"/>
    <w:rsid w:val="00CC61FC"/>
    <w:rsid w:val="00CD592A"/>
    <w:rsid w:val="00CD708B"/>
    <w:rsid w:val="00CE18FC"/>
    <w:rsid w:val="00CE4952"/>
    <w:rsid w:val="00CE7506"/>
    <w:rsid w:val="00CF4402"/>
    <w:rsid w:val="00CF5D05"/>
    <w:rsid w:val="00CF61AF"/>
    <w:rsid w:val="00CF702F"/>
    <w:rsid w:val="00CF70A0"/>
    <w:rsid w:val="00CF7942"/>
    <w:rsid w:val="00D05BF3"/>
    <w:rsid w:val="00D05DE9"/>
    <w:rsid w:val="00D105CB"/>
    <w:rsid w:val="00D10C0E"/>
    <w:rsid w:val="00D12BB6"/>
    <w:rsid w:val="00D135C4"/>
    <w:rsid w:val="00D13BFD"/>
    <w:rsid w:val="00D13CFB"/>
    <w:rsid w:val="00D13D04"/>
    <w:rsid w:val="00D14B33"/>
    <w:rsid w:val="00D311BD"/>
    <w:rsid w:val="00D344A5"/>
    <w:rsid w:val="00D415EF"/>
    <w:rsid w:val="00D42C8F"/>
    <w:rsid w:val="00D4319F"/>
    <w:rsid w:val="00D45419"/>
    <w:rsid w:val="00D4629A"/>
    <w:rsid w:val="00D511D6"/>
    <w:rsid w:val="00D53A2D"/>
    <w:rsid w:val="00D55985"/>
    <w:rsid w:val="00D61C14"/>
    <w:rsid w:val="00D625FF"/>
    <w:rsid w:val="00D63E8D"/>
    <w:rsid w:val="00D65AF1"/>
    <w:rsid w:val="00D675FE"/>
    <w:rsid w:val="00D7067B"/>
    <w:rsid w:val="00D70B19"/>
    <w:rsid w:val="00D7138D"/>
    <w:rsid w:val="00D730CA"/>
    <w:rsid w:val="00D73290"/>
    <w:rsid w:val="00D75B1A"/>
    <w:rsid w:val="00D77157"/>
    <w:rsid w:val="00D81765"/>
    <w:rsid w:val="00D844D0"/>
    <w:rsid w:val="00D92C40"/>
    <w:rsid w:val="00D92EBC"/>
    <w:rsid w:val="00D93053"/>
    <w:rsid w:val="00DA2676"/>
    <w:rsid w:val="00DA2863"/>
    <w:rsid w:val="00DA4E78"/>
    <w:rsid w:val="00DA6080"/>
    <w:rsid w:val="00DA73EA"/>
    <w:rsid w:val="00DA7F2E"/>
    <w:rsid w:val="00DB6A78"/>
    <w:rsid w:val="00DC187C"/>
    <w:rsid w:val="00DC2448"/>
    <w:rsid w:val="00DC4EFF"/>
    <w:rsid w:val="00DC747B"/>
    <w:rsid w:val="00DD2341"/>
    <w:rsid w:val="00DD248B"/>
    <w:rsid w:val="00DE2EEB"/>
    <w:rsid w:val="00DE3E67"/>
    <w:rsid w:val="00DF5B98"/>
    <w:rsid w:val="00E00810"/>
    <w:rsid w:val="00E00D73"/>
    <w:rsid w:val="00E02A48"/>
    <w:rsid w:val="00E06F41"/>
    <w:rsid w:val="00E071E6"/>
    <w:rsid w:val="00E07524"/>
    <w:rsid w:val="00E07667"/>
    <w:rsid w:val="00E12205"/>
    <w:rsid w:val="00E12F3D"/>
    <w:rsid w:val="00E130AF"/>
    <w:rsid w:val="00E15C5C"/>
    <w:rsid w:val="00E209DD"/>
    <w:rsid w:val="00E217C9"/>
    <w:rsid w:val="00E21C68"/>
    <w:rsid w:val="00E2548E"/>
    <w:rsid w:val="00E25947"/>
    <w:rsid w:val="00E26CD5"/>
    <w:rsid w:val="00E27777"/>
    <w:rsid w:val="00E372B2"/>
    <w:rsid w:val="00E40280"/>
    <w:rsid w:val="00E42B0C"/>
    <w:rsid w:val="00E4768D"/>
    <w:rsid w:val="00E478B6"/>
    <w:rsid w:val="00E50DAC"/>
    <w:rsid w:val="00E51C6E"/>
    <w:rsid w:val="00E52C5B"/>
    <w:rsid w:val="00E530A1"/>
    <w:rsid w:val="00E619FE"/>
    <w:rsid w:val="00E61D9F"/>
    <w:rsid w:val="00E6288D"/>
    <w:rsid w:val="00E62ECF"/>
    <w:rsid w:val="00E650F6"/>
    <w:rsid w:val="00E65234"/>
    <w:rsid w:val="00E66620"/>
    <w:rsid w:val="00E7051A"/>
    <w:rsid w:val="00E76A16"/>
    <w:rsid w:val="00E8070B"/>
    <w:rsid w:val="00E823D5"/>
    <w:rsid w:val="00E836A0"/>
    <w:rsid w:val="00E83E40"/>
    <w:rsid w:val="00E85A40"/>
    <w:rsid w:val="00E8616B"/>
    <w:rsid w:val="00E906CA"/>
    <w:rsid w:val="00E90842"/>
    <w:rsid w:val="00E90C70"/>
    <w:rsid w:val="00E91000"/>
    <w:rsid w:val="00E97EE4"/>
    <w:rsid w:val="00EA307C"/>
    <w:rsid w:val="00EA60D5"/>
    <w:rsid w:val="00EB503F"/>
    <w:rsid w:val="00EC2697"/>
    <w:rsid w:val="00EC3A98"/>
    <w:rsid w:val="00EC43E1"/>
    <w:rsid w:val="00EC51DD"/>
    <w:rsid w:val="00EC590F"/>
    <w:rsid w:val="00ED160C"/>
    <w:rsid w:val="00ED31B4"/>
    <w:rsid w:val="00ED3553"/>
    <w:rsid w:val="00ED51F7"/>
    <w:rsid w:val="00EE2994"/>
    <w:rsid w:val="00EE3B8D"/>
    <w:rsid w:val="00EF0D65"/>
    <w:rsid w:val="00EF34B8"/>
    <w:rsid w:val="00F0015A"/>
    <w:rsid w:val="00F040F4"/>
    <w:rsid w:val="00F1027C"/>
    <w:rsid w:val="00F15CC2"/>
    <w:rsid w:val="00F15D19"/>
    <w:rsid w:val="00F16BA7"/>
    <w:rsid w:val="00F21321"/>
    <w:rsid w:val="00F21E72"/>
    <w:rsid w:val="00F22B34"/>
    <w:rsid w:val="00F2352B"/>
    <w:rsid w:val="00F23C3D"/>
    <w:rsid w:val="00F26448"/>
    <w:rsid w:val="00F26BAD"/>
    <w:rsid w:val="00F27BE3"/>
    <w:rsid w:val="00F3171D"/>
    <w:rsid w:val="00F3331B"/>
    <w:rsid w:val="00F33592"/>
    <w:rsid w:val="00F34CA4"/>
    <w:rsid w:val="00F350B6"/>
    <w:rsid w:val="00F359D7"/>
    <w:rsid w:val="00F41991"/>
    <w:rsid w:val="00F43C04"/>
    <w:rsid w:val="00F4430E"/>
    <w:rsid w:val="00F45C1F"/>
    <w:rsid w:val="00F45EFE"/>
    <w:rsid w:val="00F466FD"/>
    <w:rsid w:val="00F4789B"/>
    <w:rsid w:val="00F50114"/>
    <w:rsid w:val="00F50386"/>
    <w:rsid w:val="00F5145A"/>
    <w:rsid w:val="00F53334"/>
    <w:rsid w:val="00F555F0"/>
    <w:rsid w:val="00F6032F"/>
    <w:rsid w:val="00F605B2"/>
    <w:rsid w:val="00F65A24"/>
    <w:rsid w:val="00F67962"/>
    <w:rsid w:val="00F67F4E"/>
    <w:rsid w:val="00F70ECE"/>
    <w:rsid w:val="00F75854"/>
    <w:rsid w:val="00F768B5"/>
    <w:rsid w:val="00F77A4F"/>
    <w:rsid w:val="00F82B36"/>
    <w:rsid w:val="00F85A58"/>
    <w:rsid w:val="00F86B38"/>
    <w:rsid w:val="00F879AE"/>
    <w:rsid w:val="00F94466"/>
    <w:rsid w:val="00F9704E"/>
    <w:rsid w:val="00F97540"/>
    <w:rsid w:val="00FA1238"/>
    <w:rsid w:val="00FA22B4"/>
    <w:rsid w:val="00FB5016"/>
    <w:rsid w:val="00FB5CE3"/>
    <w:rsid w:val="00FC5556"/>
    <w:rsid w:val="00FD1A89"/>
    <w:rsid w:val="00FD3957"/>
    <w:rsid w:val="00FD7D69"/>
    <w:rsid w:val="00FE1062"/>
    <w:rsid w:val="00FE4153"/>
    <w:rsid w:val="00FE70C3"/>
    <w:rsid w:val="00FE7E5B"/>
    <w:rsid w:val="00FF3333"/>
    <w:rsid w:val="00FF4630"/>
    <w:rsid w:val="00FF4D0C"/>
    <w:rsid w:val="00FF6ADC"/>
    <w:rsid w:val="00FF7531"/>
    <w:rsid w:val="00FF7D7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8E7EF22-228F-4F57-B367-923B5C4A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665"/>
    <w:pPr>
      <w:bidi/>
    </w:pPr>
    <w:rPr>
      <w:rFonts w:ascii="Arial" w:hAnsi="Arial" w:cs="Arial"/>
      <w:sz w:val="24"/>
      <w:szCs w:val="24"/>
    </w:rPr>
  </w:style>
  <w:style w:type="paragraph" w:styleId="Heading2">
    <w:name w:val="heading 2"/>
    <w:basedOn w:val="Normal"/>
    <w:next w:val="Normal"/>
    <w:qFormat/>
    <w:rsid w:val="00103A0E"/>
    <w:pPr>
      <w:keepNext/>
      <w:outlineLvl w:val="1"/>
    </w:pPr>
    <w:rPr>
      <w:rFonts w:ascii="Times New Roman" w:hAnsi="Times New Roman" w:cs="Zar"/>
      <w:b/>
      <w:bCs/>
      <w:sz w:val="20"/>
      <w:szCs w:val="28"/>
    </w:rPr>
  </w:style>
  <w:style w:type="paragraph" w:styleId="Heading3">
    <w:name w:val="heading 3"/>
    <w:basedOn w:val="Normal"/>
    <w:next w:val="Normal"/>
    <w:qFormat/>
    <w:rsid w:val="00103A0E"/>
    <w:pPr>
      <w:keepNext/>
      <w:outlineLvl w:val="2"/>
    </w:pPr>
    <w:rPr>
      <w:rFonts w:ascii="Times New Roman" w:hAnsi="Times New Roman" w:cs="Zar"/>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03B7"/>
    <w:pPr>
      <w:tabs>
        <w:tab w:val="center" w:pos="4153"/>
        <w:tab w:val="right" w:pos="8306"/>
      </w:tabs>
    </w:pPr>
  </w:style>
  <w:style w:type="paragraph" w:styleId="Footer">
    <w:name w:val="footer"/>
    <w:basedOn w:val="Normal"/>
    <w:link w:val="FooterChar"/>
    <w:uiPriority w:val="99"/>
    <w:rsid w:val="001D03B7"/>
    <w:pPr>
      <w:tabs>
        <w:tab w:val="center" w:pos="4153"/>
        <w:tab w:val="right" w:pos="8306"/>
      </w:tabs>
    </w:pPr>
  </w:style>
  <w:style w:type="paragraph" w:styleId="BodyText">
    <w:name w:val="Body Text"/>
    <w:basedOn w:val="Normal"/>
    <w:rsid w:val="00103A0E"/>
    <w:pPr>
      <w:jc w:val="lowKashida"/>
    </w:pPr>
    <w:rPr>
      <w:rFonts w:ascii="Times New Roman" w:hAnsi="Times New Roman" w:cs="Yagut"/>
      <w:sz w:val="20"/>
      <w:szCs w:val="28"/>
    </w:rPr>
  </w:style>
  <w:style w:type="paragraph" w:styleId="BodyText2">
    <w:name w:val="Body Text 2"/>
    <w:basedOn w:val="Normal"/>
    <w:rsid w:val="00103A0E"/>
    <w:pPr>
      <w:bidi w:val="0"/>
      <w:spacing w:after="120" w:line="480" w:lineRule="auto"/>
    </w:pPr>
    <w:rPr>
      <w:b/>
      <w:bCs/>
    </w:rPr>
  </w:style>
  <w:style w:type="character" w:styleId="Hyperlink">
    <w:name w:val="Hyperlink"/>
    <w:basedOn w:val="DefaultParagraphFont"/>
    <w:rsid w:val="00854693"/>
    <w:rPr>
      <w:color w:val="0000FF"/>
      <w:u w:val="single"/>
    </w:rPr>
  </w:style>
  <w:style w:type="table" w:styleId="TableGrid">
    <w:name w:val="Table Grid"/>
    <w:basedOn w:val="TableNormal"/>
    <w:rsid w:val="00D12BB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3B64"/>
    <w:pPr>
      <w:spacing w:after="200" w:line="276" w:lineRule="auto"/>
      <w:ind w:left="720"/>
      <w:contextualSpacing/>
    </w:pPr>
    <w:rPr>
      <w:rFonts w:ascii="Calibri" w:eastAsia="Calibri" w:hAnsi="Calibri"/>
      <w:sz w:val="22"/>
      <w:szCs w:val="22"/>
      <w:lang w:bidi="fa-IR"/>
    </w:rPr>
  </w:style>
  <w:style w:type="character" w:customStyle="1" w:styleId="FooterChar">
    <w:name w:val="Footer Char"/>
    <w:basedOn w:val="DefaultParagraphFont"/>
    <w:link w:val="Footer"/>
    <w:uiPriority w:val="99"/>
    <w:rsid w:val="0003327A"/>
    <w:rPr>
      <w:rFonts w:ascii="Arial" w:hAnsi="Arial" w:cs="Arial"/>
      <w:sz w:val="24"/>
      <w:szCs w:val="24"/>
      <w:lang w:bidi="ar-SA"/>
    </w:rPr>
  </w:style>
  <w:style w:type="paragraph" w:styleId="NormalWeb">
    <w:name w:val="Normal (Web)"/>
    <w:basedOn w:val="Normal"/>
    <w:uiPriority w:val="99"/>
    <w:unhideWhenUsed/>
    <w:rsid w:val="0041476F"/>
    <w:pPr>
      <w:bidi w:val="0"/>
      <w:spacing w:before="100" w:beforeAutospacing="1" w:after="100" w:afterAutospacing="1"/>
    </w:pPr>
    <w:rPr>
      <w:rFonts w:ascii="Times New Roman" w:hAnsi="Times New Roman" w:cs="Times New Roman"/>
      <w:lang w:bidi="fa-IR"/>
    </w:rPr>
  </w:style>
  <w:style w:type="character" w:styleId="Strong">
    <w:name w:val="Strong"/>
    <w:basedOn w:val="DefaultParagraphFont"/>
    <w:uiPriority w:val="22"/>
    <w:qFormat/>
    <w:rsid w:val="0041476F"/>
    <w:rPr>
      <w:b/>
      <w:bCs/>
    </w:rPr>
  </w:style>
  <w:style w:type="paragraph" w:styleId="BalloonText">
    <w:name w:val="Balloon Text"/>
    <w:basedOn w:val="Normal"/>
    <w:link w:val="BalloonTextChar"/>
    <w:rsid w:val="00E209DD"/>
    <w:rPr>
      <w:rFonts w:ascii="Tahoma" w:hAnsi="Tahoma" w:cs="Tahoma"/>
      <w:sz w:val="16"/>
      <w:szCs w:val="16"/>
    </w:rPr>
  </w:style>
  <w:style w:type="character" w:customStyle="1" w:styleId="BalloonTextChar">
    <w:name w:val="Balloon Text Char"/>
    <w:basedOn w:val="DefaultParagraphFont"/>
    <w:link w:val="BalloonText"/>
    <w:rsid w:val="00E209DD"/>
    <w:rPr>
      <w:rFonts w:ascii="Tahoma" w:hAnsi="Tahoma" w:cs="Tahoma"/>
      <w:sz w:val="16"/>
      <w:szCs w:val="16"/>
    </w:rPr>
  </w:style>
  <w:style w:type="character" w:customStyle="1" w:styleId="HeaderChar">
    <w:name w:val="Header Char"/>
    <w:basedOn w:val="DefaultParagraphFont"/>
    <w:link w:val="Header"/>
    <w:uiPriority w:val="99"/>
    <w:rsid w:val="009826B5"/>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65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rcompany.behdasht.gov.i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9B1E6-7A9A-48F9-B245-B212784F9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3512</Words>
  <Characters>20025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جناب آقاي/سركار خانم</vt:lpstr>
    </vt:vector>
  </TitlesOfParts>
  <Company/>
  <LinksUpToDate>false</LinksUpToDate>
  <CharactersWithSpaces>23491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جناب آقاي/سركار خانم</dc:title>
  <dc:creator>Mohammadian</dc:creator>
  <cp:lastModifiedBy>Mahboubeh Farivar</cp:lastModifiedBy>
  <cp:revision>2</cp:revision>
  <cp:lastPrinted>2017-12-17T08:30:00Z</cp:lastPrinted>
  <dcterms:created xsi:type="dcterms:W3CDTF">2025-03-10T09:04:00Z</dcterms:created>
  <dcterms:modified xsi:type="dcterms:W3CDTF">2025-03-10T09:04:00Z</dcterms:modified>
</cp:coreProperties>
</file>